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CE" w:rsidRPr="00F56A1D" w:rsidRDefault="009E73CE" w:rsidP="00F56A1D">
      <w:pPr>
        <w:spacing w:before="60" w:after="60" w:line="240" w:lineRule="auto"/>
        <w:jc w:val="center"/>
        <w:rPr>
          <w:rFonts w:ascii="Arial" w:eastAsia="Times New Roman" w:hAnsi="Arial" w:cs="Arial"/>
        </w:rPr>
      </w:pPr>
      <w:r w:rsidRPr="00F56A1D">
        <w:rPr>
          <w:rFonts w:ascii="Arial" w:eastAsia="Times New Roman" w:hAnsi="Arial" w:cs="Arial"/>
          <w:b/>
          <w:bCs/>
          <w:lang w:val="en-US"/>
        </w:rPr>
        <w:t>MODUL AJAR</w:t>
      </w:r>
    </w:p>
    <w:p w:rsidR="00382F83" w:rsidRDefault="00A32983" w:rsidP="00F56A1D">
      <w:pPr>
        <w:spacing w:before="60" w:after="60" w:line="240" w:lineRule="auto"/>
        <w:jc w:val="center"/>
        <w:rPr>
          <w:rFonts w:ascii="Arial" w:hAnsi="Arial" w:cs="Arial"/>
          <w:b/>
          <w:bCs/>
        </w:rPr>
      </w:pPr>
      <w:r w:rsidRPr="00F56A1D">
        <w:rPr>
          <w:rFonts w:ascii="Arial" w:hAnsi="Arial" w:cs="Arial"/>
          <w:b/>
          <w:bCs/>
          <w:lang w:val="en-US"/>
        </w:rPr>
        <w:t xml:space="preserve">MENJAUHI PERGAULAN BEBAS DAN PERBUATAN ZINA </w:t>
      </w:r>
    </w:p>
    <w:p w:rsidR="005821C4" w:rsidRPr="00F56A1D" w:rsidRDefault="00A32983" w:rsidP="00F56A1D">
      <w:pPr>
        <w:spacing w:before="60" w:after="60" w:line="240" w:lineRule="auto"/>
        <w:jc w:val="center"/>
        <w:rPr>
          <w:rFonts w:ascii="Arial" w:eastAsia="Times New Roman" w:hAnsi="Arial" w:cs="Arial"/>
          <w:b/>
          <w:bCs/>
          <w:lang w:val="en-US"/>
        </w:rPr>
      </w:pPr>
      <w:r w:rsidRPr="00F56A1D">
        <w:rPr>
          <w:rFonts w:ascii="Arial" w:hAnsi="Arial" w:cs="Arial"/>
          <w:b/>
          <w:bCs/>
          <w:lang w:val="en-US"/>
        </w:rPr>
        <w:t>UNTUK MELINDUNGI HARKAT DAN MARTABAT MANUSIA</w:t>
      </w:r>
    </w:p>
    <w:p w:rsidR="009E73CE" w:rsidRPr="00F56A1D" w:rsidRDefault="009E73CE" w:rsidP="00F56A1D">
      <w:pPr>
        <w:spacing w:before="60" w:after="60" w:line="240" w:lineRule="auto"/>
        <w:jc w:val="both"/>
        <w:rPr>
          <w:rFonts w:ascii="Arial" w:eastAsia="Times New Roman" w:hAnsi="Arial" w:cs="Arial"/>
          <w:b/>
          <w:bCs/>
          <w:lang w:val="en-U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639"/>
      </w:tblGrid>
      <w:tr w:rsidR="00F52DE4" w:rsidRPr="00F56A1D" w:rsidTr="00F56A1D">
        <w:tc>
          <w:tcPr>
            <w:tcW w:w="9639" w:type="dxa"/>
            <w:shd w:val="clear" w:color="auto" w:fill="FFFF00"/>
          </w:tcPr>
          <w:p w:rsidR="00F52DE4" w:rsidRPr="00F56A1D" w:rsidRDefault="00F52DE4" w:rsidP="00F56A1D">
            <w:pPr>
              <w:spacing w:before="60" w:after="60" w:line="240" w:lineRule="auto"/>
              <w:jc w:val="center"/>
              <w:rPr>
                <w:rFonts w:ascii="Arial" w:eastAsia="Times New Roman" w:hAnsi="Arial" w:cs="Arial"/>
                <w:b/>
                <w:bCs/>
                <w:lang w:val="en-US"/>
              </w:rPr>
            </w:pPr>
            <w:r w:rsidRPr="00F56A1D">
              <w:rPr>
                <w:rFonts w:ascii="Arial" w:eastAsia="Times New Roman" w:hAnsi="Arial" w:cs="Arial"/>
                <w:b/>
                <w:bCs/>
                <w:lang w:val="en-US"/>
              </w:rPr>
              <w:t>INFORMASI UMUM</w:t>
            </w:r>
          </w:p>
        </w:tc>
      </w:tr>
    </w:tbl>
    <w:p w:rsidR="00196144" w:rsidRPr="00F56A1D" w:rsidRDefault="00196144" w:rsidP="00F56A1D">
      <w:pPr>
        <w:tabs>
          <w:tab w:val="left" w:pos="426"/>
        </w:tabs>
        <w:spacing w:before="60" w:after="60" w:line="240" w:lineRule="auto"/>
        <w:jc w:val="both"/>
        <w:rPr>
          <w:rFonts w:ascii="Arial" w:eastAsia="Times New Roman" w:hAnsi="Arial" w:cs="Arial"/>
          <w:b/>
          <w:bCs/>
          <w:lang w:val="en-US"/>
        </w:rPr>
      </w:pPr>
    </w:p>
    <w:p w:rsidR="009E73C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lang w:val="en-US"/>
        </w:rPr>
      </w:pPr>
      <w:r w:rsidRPr="00F56A1D">
        <w:rPr>
          <w:rFonts w:ascii="Arial" w:eastAsia="Times New Roman" w:hAnsi="Arial" w:cs="Arial"/>
          <w:b/>
          <w:bCs/>
          <w:lang w:val="en-US"/>
        </w:rPr>
        <w:t>I</w:t>
      </w:r>
      <w:r w:rsidR="009E73CE" w:rsidRPr="00F56A1D">
        <w:rPr>
          <w:rFonts w:ascii="Arial" w:eastAsia="Times New Roman" w:hAnsi="Arial" w:cs="Arial"/>
          <w:b/>
          <w:bCs/>
          <w:lang w:val="en-US"/>
        </w:rPr>
        <w:t>.</w:t>
      </w:r>
      <w:r w:rsidR="009E73CE" w:rsidRPr="00F56A1D">
        <w:rPr>
          <w:rFonts w:ascii="Arial" w:eastAsia="Times New Roman" w:hAnsi="Arial" w:cs="Arial"/>
          <w:b/>
          <w:bCs/>
        </w:rPr>
        <w:tab/>
        <w:t>IDENTITAS MODUL</w:t>
      </w:r>
    </w:p>
    <w:p w:rsidR="00382F83" w:rsidRPr="004C50AE" w:rsidRDefault="00382F83" w:rsidP="00382F83">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4C50AE">
        <w:rPr>
          <w:rFonts w:ascii="Arial" w:hAnsi="Arial" w:cs="Arial"/>
          <w:b/>
          <w:bCs/>
        </w:rPr>
        <w:t>Nama Penyusun</w:t>
      </w:r>
      <w:r w:rsidRPr="004C50AE">
        <w:rPr>
          <w:rFonts w:ascii="Arial" w:hAnsi="Arial" w:cs="Arial"/>
          <w:b/>
          <w:bCs/>
        </w:rPr>
        <w:tab/>
        <w:t>:</w:t>
      </w:r>
      <w:r w:rsidRPr="004C50AE">
        <w:rPr>
          <w:rFonts w:ascii="Arial" w:hAnsi="Arial" w:cs="Arial"/>
          <w:b/>
          <w:bCs/>
        </w:rPr>
        <w:tab/>
      </w:r>
      <w:r>
        <w:rPr>
          <w:rFonts w:ascii="Arial" w:hAnsi="Arial" w:cs="Arial"/>
          <w:b/>
          <w:bCs/>
        </w:rPr>
        <w:t>MASWATI, S.Pd.I</w:t>
      </w:r>
      <w:r w:rsidRPr="004C50AE">
        <w:rPr>
          <w:rFonts w:ascii="Arial" w:hAnsi="Arial" w:cs="Arial"/>
          <w:b/>
          <w:bCs/>
        </w:rPr>
        <w:tab/>
      </w:r>
    </w:p>
    <w:p w:rsidR="00382F83" w:rsidRPr="004C50AE" w:rsidRDefault="00382F83" w:rsidP="00382F83">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4C50AE">
        <w:rPr>
          <w:rFonts w:ascii="Arial" w:hAnsi="Arial" w:cs="Arial"/>
          <w:b/>
          <w:bCs/>
        </w:rPr>
        <w:t>Satuan Pendidikan</w:t>
      </w:r>
      <w:r w:rsidRPr="004C50AE">
        <w:rPr>
          <w:rFonts w:ascii="Arial" w:hAnsi="Arial" w:cs="Arial"/>
          <w:b/>
          <w:bCs/>
        </w:rPr>
        <w:tab/>
        <w:t>:</w:t>
      </w:r>
      <w:r w:rsidRPr="004C50AE">
        <w:rPr>
          <w:rFonts w:ascii="Arial" w:hAnsi="Arial" w:cs="Arial"/>
          <w:b/>
          <w:bCs/>
        </w:rPr>
        <w:tab/>
      </w:r>
      <w:r>
        <w:rPr>
          <w:rFonts w:ascii="Arial" w:hAnsi="Arial" w:cs="Arial"/>
          <w:b/>
          <w:bCs/>
        </w:rPr>
        <w:t>SMK PERBANKAN NASIONAL</w:t>
      </w:r>
    </w:p>
    <w:p w:rsidR="009E73CE" w:rsidRPr="00F56A1D" w:rsidRDefault="009E73CE" w:rsidP="00F56A1D">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F56A1D">
        <w:rPr>
          <w:rFonts w:ascii="Arial" w:hAnsi="Arial" w:cs="Arial"/>
          <w:b/>
          <w:bCs/>
        </w:rPr>
        <w:t>Satuan Pendidikan</w:t>
      </w:r>
      <w:r w:rsidRPr="00F56A1D">
        <w:rPr>
          <w:rFonts w:ascii="Arial" w:hAnsi="Arial" w:cs="Arial"/>
          <w:b/>
          <w:bCs/>
        </w:rPr>
        <w:tab/>
        <w:t>:</w:t>
      </w:r>
      <w:r w:rsidRPr="00F56A1D">
        <w:rPr>
          <w:rFonts w:ascii="Arial" w:hAnsi="Arial" w:cs="Arial"/>
          <w:b/>
          <w:bCs/>
        </w:rPr>
        <w:tab/>
      </w:r>
      <w:r w:rsidR="00C6388B">
        <w:rPr>
          <w:rFonts w:ascii="Arial" w:hAnsi="Arial" w:cs="Arial"/>
          <w:b/>
          <w:bCs/>
        </w:rPr>
        <w:t>SMK/MAK</w:t>
      </w:r>
      <w:bookmarkStart w:id="0" w:name="_GoBack"/>
      <w:bookmarkEnd w:id="0"/>
    </w:p>
    <w:p w:rsidR="00A32983" w:rsidRPr="00F56A1D" w:rsidRDefault="00A32983" w:rsidP="00F56A1D">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F56A1D">
        <w:rPr>
          <w:rFonts w:ascii="Arial" w:hAnsi="Arial" w:cs="Arial"/>
          <w:b/>
          <w:bCs/>
          <w:lang w:val="en-US"/>
        </w:rPr>
        <w:t xml:space="preserve">Fase / </w:t>
      </w:r>
      <w:r w:rsidRPr="00F56A1D">
        <w:rPr>
          <w:rFonts w:ascii="Arial" w:hAnsi="Arial" w:cs="Arial"/>
          <w:b/>
          <w:bCs/>
        </w:rPr>
        <w:t>Kelas</w:t>
      </w:r>
      <w:r w:rsidRPr="00F56A1D">
        <w:rPr>
          <w:rFonts w:ascii="Arial" w:hAnsi="Arial" w:cs="Arial"/>
          <w:b/>
          <w:bCs/>
        </w:rPr>
        <w:tab/>
        <w:t>:</w:t>
      </w:r>
      <w:r w:rsidRPr="00F56A1D">
        <w:rPr>
          <w:rFonts w:ascii="Arial" w:hAnsi="Arial" w:cs="Arial"/>
          <w:b/>
          <w:bCs/>
        </w:rPr>
        <w:tab/>
      </w:r>
      <w:r w:rsidRPr="00F56A1D">
        <w:rPr>
          <w:rFonts w:ascii="Arial" w:hAnsi="Arial" w:cs="Arial"/>
          <w:b/>
          <w:bCs/>
          <w:lang w:val="en-US"/>
        </w:rPr>
        <w:t xml:space="preserve">E - </w:t>
      </w:r>
      <w:r w:rsidRPr="00F56A1D">
        <w:rPr>
          <w:rFonts w:ascii="Arial" w:hAnsi="Arial" w:cs="Arial"/>
          <w:b/>
          <w:bCs/>
        </w:rPr>
        <w:t>X (Sepuluh)</w:t>
      </w:r>
    </w:p>
    <w:p w:rsidR="009E73CE" w:rsidRPr="00F56A1D" w:rsidRDefault="009E73CE" w:rsidP="00F56A1D">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F56A1D">
        <w:rPr>
          <w:rFonts w:ascii="Arial" w:hAnsi="Arial" w:cs="Arial"/>
          <w:b/>
          <w:bCs/>
        </w:rPr>
        <w:t>Mata Pelajaran</w:t>
      </w:r>
      <w:r w:rsidRPr="00F56A1D">
        <w:rPr>
          <w:rFonts w:ascii="Arial" w:hAnsi="Arial" w:cs="Arial"/>
          <w:b/>
          <w:bCs/>
        </w:rPr>
        <w:tab/>
        <w:t xml:space="preserve">: </w:t>
      </w:r>
      <w:r w:rsidRPr="00F56A1D">
        <w:rPr>
          <w:rFonts w:ascii="Arial" w:hAnsi="Arial" w:cs="Arial"/>
          <w:b/>
          <w:bCs/>
        </w:rPr>
        <w:tab/>
      </w:r>
      <w:r w:rsidR="00812969" w:rsidRPr="00F56A1D">
        <w:rPr>
          <w:rFonts w:ascii="Arial" w:hAnsi="Arial" w:cs="Arial"/>
          <w:b/>
          <w:bCs/>
        </w:rPr>
        <w:t>Pendidikan Agama</w:t>
      </w:r>
      <w:r w:rsidR="00812969" w:rsidRPr="00F56A1D">
        <w:rPr>
          <w:rFonts w:ascii="Arial" w:hAnsi="Arial" w:cs="Arial"/>
          <w:b/>
          <w:bCs/>
          <w:lang w:val="en-US"/>
        </w:rPr>
        <w:t xml:space="preserve"> </w:t>
      </w:r>
      <w:r w:rsidR="00812969" w:rsidRPr="00F56A1D">
        <w:rPr>
          <w:rFonts w:ascii="Arial" w:hAnsi="Arial" w:cs="Arial"/>
          <w:b/>
          <w:bCs/>
        </w:rPr>
        <w:t>Islam</w:t>
      </w:r>
      <w:r w:rsidR="00812969" w:rsidRPr="00F56A1D">
        <w:rPr>
          <w:rFonts w:ascii="Arial" w:hAnsi="Arial" w:cs="Arial"/>
          <w:b/>
          <w:bCs/>
          <w:lang w:val="en-US"/>
        </w:rPr>
        <w:t xml:space="preserve"> </w:t>
      </w:r>
      <w:r w:rsidR="00812969" w:rsidRPr="00F56A1D">
        <w:rPr>
          <w:rFonts w:ascii="Arial" w:hAnsi="Arial" w:cs="Arial"/>
          <w:b/>
          <w:bCs/>
        </w:rPr>
        <w:t>dan Budi Pekerti</w:t>
      </w:r>
    </w:p>
    <w:p w:rsidR="009E73CE" w:rsidRPr="00F56A1D" w:rsidRDefault="009E73CE" w:rsidP="00F56A1D">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F56A1D">
        <w:rPr>
          <w:rFonts w:ascii="Arial" w:hAnsi="Arial" w:cs="Arial"/>
          <w:b/>
          <w:bCs/>
        </w:rPr>
        <w:t>Prediksi Alokasi Waktu</w:t>
      </w:r>
      <w:r w:rsidRPr="00F56A1D">
        <w:rPr>
          <w:rFonts w:ascii="Arial" w:hAnsi="Arial" w:cs="Arial"/>
          <w:b/>
          <w:bCs/>
        </w:rPr>
        <w:tab/>
        <w:t>:</w:t>
      </w:r>
      <w:r w:rsidRPr="00F56A1D">
        <w:rPr>
          <w:rFonts w:ascii="Arial" w:hAnsi="Arial" w:cs="Arial"/>
          <w:b/>
          <w:bCs/>
        </w:rPr>
        <w:tab/>
      </w:r>
      <w:r w:rsidR="00E55E56" w:rsidRPr="00F56A1D">
        <w:rPr>
          <w:rFonts w:ascii="Arial" w:hAnsi="Arial" w:cs="Arial"/>
          <w:b/>
          <w:bCs/>
        </w:rPr>
        <w:t>2 JP (45 x2)</w:t>
      </w:r>
    </w:p>
    <w:p w:rsidR="009E73CE" w:rsidRPr="00F56A1D" w:rsidRDefault="009E73CE" w:rsidP="00F56A1D">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F56A1D">
        <w:rPr>
          <w:rFonts w:ascii="Arial" w:hAnsi="Arial" w:cs="Arial"/>
          <w:b/>
          <w:bCs/>
        </w:rPr>
        <w:t>Tahun Penyusunan</w:t>
      </w:r>
      <w:r w:rsidRPr="00F56A1D">
        <w:rPr>
          <w:rFonts w:ascii="Arial" w:hAnsi="Arial" w:cs="Arial"/>
          <w:b/>
          <w:bCs/>
        </w:rPr>
        <w:tab/>
        <w:t xml:space="preserve">: </w:t>
      </w:r>
      <w:r w:rsidRPr="00F56A1D">
        <w:rPr>
          <w:rFonts w:ascii="Arial" w:hAnsi="Arial" w:cs="Arial"/>
          <w:b/>
          <w:bCs/>
        </w:rPr>
        <w:tab/>
        <w:t>2022</w:t>
      </w:r>
    </w:p>
    <w:p w:rsidR="003B68D9" w:rsidRPr="00382F83" w:rsidRDefault="003B68D9" w:rsidP="00F56A1D">
      <w:pPr>
        <w:tabs>
          <w:tab w:val="left" w:pos="426"/>
        </w:tabs>
        <w:spacing w:before="60" w:after="60" w:line="240" w:lineRule="auto"/>
        <w:jc w:val="both"/>
        <w:rPr>
          <w:rFonts w:ascii="Arial" w:eastAsia="Times New Roman" w:hAnsi="Arial" w:cs="Arial"/>
          <w:b/>
          <w:bCs/>
        </w:rPr>
      </w:pPr>
    </w:p>
    <w:p w:rsidR="009E73C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382F83">
        <w:rPr>
          <w:rFonts w:ascii="Arial" w:eastAsia="Times New Roman" w:hAnsi="Arial" w:cs="Arial"/>
          <w:b/>
          <w:bCs/>
        </w:rPr>
        <w:t>II</w:t>
      </w:r>
      <w:r w:rsidR="009E73CE" w:rsidRPr="00382F83">
        <w:rPr>
          <w:rFonts w:ascii="Arial" w:eastAsia="Times New Roman" w:hAnsi="Arial" w:cs="Arial"/>
          <w:b/>
          <w:bCs/>
        </w:rPr>
        <w:t>.</w:t>
      </w:r>
      <w:r w:rsidR="009E73CE" w:rsidRPr="00382F83">
        <w:rPr>
          <w:rFonts w:ascii="Arial" w:eastAsia="Times New Roman" w:hAnsi="Arial" w:cs="Arial"/>
          <w:b/>
          <w:bCs/>
        </w:rPr>
        <w:tab/>
      </w:r>
      <w:r w:rsidR="009E73CE" w:rsidRPr="00F56A1D">
        <w:rPr>
          <w:rFonts w:ascii="Arial" w:eastAsia="Times New Roman" w:hAnsi="Arial" w:cs="Arial"/>
          <w:b/>
          <w:bCs/>
        </w:rPr>
        <w:t>KOMPETENSI AWAL</w:t>
      </w:r>
    </w:p>
    <w:p w:rsidR="003B68D9" w:rsidRPr="00F56A1D" w:rsidRDefault="00E72461" w:rsidP="00F56A1D">
      <w:pPr>
        <w:spacing w:before="60" w:after="60" w:line="240" w:lineRule="auto"/>
        <w:ind w:left="426"/>
        <w:jc w:val="both"/>
        <w:rPr>
          <w:rFonts w:ascii="Arial" w:eastAsia="Times New Roman" w:hAnsi="Arial" w:cs="Arial"/>
          <w:lang w:val="en-US"/>
        </w:rPr>
      </w:pPr>
      <w:r w:rsidRPr="00382F83">
        <w:rPr>
          <w:rFonts w:ascii="Arial" w:eastAsia="Times New Roman" w:hAnsi="Arial" w:cs="Arial"/>
        </w:rPr>
        <w:t xml:space="preserve">Guru bisa berkomunikasi dan diskusi dengan guru mata pelajaran Pendidikan Jasmani, Olahraga dan Kesehatan dan IPA Biologi, tentang kesehatan reproduksi, anatomi tubuh, resiko terpapar penyakit menular seksual dan lain-lain. </w:t>
      </w:r>
      <w:r w:rsidRPr="00F56A1D">
        <w:rPr>
          <w:rFonts w:ascii="Arial" w:eastAsia="Times New Roman" w:hAnsi="Arial" w:cs="Arial"/>
          <w:lang w:val="en-US"/>
        </w:rPr>
        <w:t xml:space="preserve">Diskusi dengan guru mata pelajaran lain ini </w:t>
      </w:r>
      <w:proofErr w:type="gramStart"/>
      <w:r w:rsidRPr="00F56A1D">
        <w:rPr>
          <w:rFonts w:ascii="Arial" w:eastAsia="Times New Roman" w:hAnsi="Arial" w:cs="Arial"/>
          <w:lang w:val="en-US"/>
        </w:rPr>
        <w:t>akan</w:t>
      </w:r>
      <w:proofErr w:type="gramEnd"/>
      <w:r w:rsidRPr="00F56A1D">
        <w:rPr>
          <w:rFonts w:ascii="Arial" w:eastAsia="Times New Roman" w:hAnsi="Arial" w:cs="Arial"/>
          <w:lang w:val="en-US"/>
        </w:rPr>
        <w:t xml:space="preserve"> menambah wacana dan pengetahuan guru terhadap pengembangan materi yang akan disampaikan kepada peserta didik.</w:t>
      </w:r>
    </w:p>
    <w:p w:rsidR="003B68D9" w:rsidRPr="00F56A1D" w:rsidRDefault="003B68D9" w:rsidP="00F56A1D">
      <w:pPr>
        <w:tabs>
          <w:tab w:val="left" w:pos="426"/>
        </w:tabs>
        <w:spacing w:before="60" w:after="60" w:line="240" w:lineRule="auto"/>
        <w:jc w:val="both"/>
        <w:rPr>
          <w:rFonts w:ascii="Arial" w:eastAsia="Times New Roman" w:hAnsi="Arial" w:cs="Arial"/>
          <w:b/>
          <w:bCs/>
          <w:lang w:val="en-US"/>
        </w:rPr>
      </w:pPr>
    </w:p>
    <w:p w:rsidR="00B732B1" w:rsidRPr="00F56A1D" w:rsidRDefault="00B732B1"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III.</w:t>
      </w:r>
      <w:r w:rsidRPr="00F56A1D">
        <w:rPr>
          <w:rFonts w:ascii="Arial" w:eastAsia="Times New Roman" w:hAnsi="Arial" w:cs="Arial"/>
          <w:b/>
          <w:bCs/>
          <w:lang w:val="en-US"/>
        </w:rPr>
        <w:tab/>
      </w:r>
      <w:r w:rsidRPr="00F56A1D">
        <w:rPr>
          <w:rFonts w:ascii="Arial" w:eastAsia="Times New Roman" w:hAnsi="Arial" w:cs="Arial"/>
          <w:b/>
          <w:bCs/>
        </w:rPr>
        <w:t>PROFIL PELAJAR PANCASILA</w:t>
      </w:r>
    </w:p>
    <w:p w:rsidR="00F56A1D" w:rsidRDefault="00F56A1D" w:rsidP="00F56A1D">
      <w:pPr>
        <w:pStyle w:val="ListParagraph"/>
        <w:numPr>
          <w:ilvl w:val="0"/>
          <w:numId w:val="10"/>
        </w:numPr>
        <w:tabs>
          <w:tab w:val="left" w:pos="709"/>
        </w:tabs>
        <w:spacing w:before="60" w:after="60"/>
        <w:ind w:left="709" w:hanging="283"/>
        <w:contextualSpacing w:val="0"/>
        <w:rPr>
          <w:rFonts w:ascii="Arial" w:hAnsi="Arial" w:cs="Arial"/>
          <w:sz w:val="22"/>
          <w:szCs w:val="22"/>
        </w:rPr>
      </w:pPr>
      <w:r w:rsidRPr="00317214">
        <w:rPr>
          <w:rFonts w:ascii="Arial" w:hAnsi="Arial" w:cs="Arial"/>
          <w:sz w:val="22"/>
          <w:szCs w:val="22"/>
        </w:rPr>
        <w:t xml:space="preserve">Profil Pelajar Pancasila yang ingin dicapai adalah beriman, bertakwa kepada Tuhan Yang Maha Esa dan berakhlak mulia, </w:t>
      </w:r>
    </w:p>
    <w:p w:rsidR="00F56A1D" w:rsidRDefault="00F56A1D" w:rsidP="00F56A1D">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M</w:t>
      </w:r>
      <w:r w:rsidRPr="00317214">
        <w:rPr>
          <w:rFonts w:ascii="Arial" w:hAnsi="Arial" w:cs="Arial"/>
          <w:sz w:val="22"/>
          <w:szCs w:val="22"/>
        </w:rPr>
        <w:t xml:space="preserve">andiri, </w:t>
      </w:r>
    </w:p>
    <w:p w:rsidR="00F56A1D" w:rsidRPr="00317214" w:rsidRDefault="00F56A1D" w:rsidP="00F56A1D">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B</w:t>
      </w:r>
      <w:r w:rsidRPr="00317214">
        <w:rPr>
          <w:rFonts w:ascii="Arial" w:hAnsi="Arial" w:cs="Arial"/>
          <w:sz w:val="22"/>
          <w:szCs w:val="22"/>
        </w:rPr>
        <w:t xml:space="preserve">ernalar kritis </w:t>
      </w:r>
      <w:r>
        <w:rPr>
          <w:rFonts w:ascii="Arial" w:hAnsi="Arial" w:cs="Arial"/>
          <w:sz w:val="22"/>
          <w:szCs w:val="22"/>
          <w:lang w:val="id-ID"/>
        </w:rPr>
        <w:t>,</w:t>
      </w:r>
    </w:p>
    <w:p w:rsidR="00F56A1D" w:rsidRPr="00317214" w:rsidRDefault="00F56A1D" w:rsidP="00F56A1D">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K</w:t>
      </w:r>
      <w:r w:rsidRPr="00317214">
        <w:rPr>
          <w:rFonts w:ascii="Arial" w:hAnsi="Arial" w:cs="Arial"/>
          <w:sz w:val="22"/>
          <w:szCs w:val="22"/>
        </w:rPr>
        <w:t>reatif.</w:t>
      </w:r>
    </w:p>
    <w:p w:rsidR="00B732B1" w:rsidRPr="00F56A1D" w:rsidRDefault="00B732B1" w:rsidP="00F56A1D">
      <w:pPr>
        <w:tabs>
          <w:tab w:val="left" w:pos="426"/>
        </w:tabs>
        <w:spacing w:before="60" w:after="60" w:line="240" w:lineRule="auto"/>
        <w:jc w:val="both"/>
        <w:rPr>
          <w:rFonts w:ascii="Arial" w:eastAsia="Times New Roman" w:hAnsi="Arial" w:cs="Arial"/>
          <w:b/>
          <w:bCs/>
          <w:lang w:val="en-US"/>
        </w:rPr>
      </w:pPr>
    </w:p>
    <w:p w:rsidR="00B732B1" w:rsidRPr="00F56A1D" w:rsidRDefault="00B732B1"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IV.</w:t>
      </w:r>
      <w:r w:rsidRPr="00F56A1D">
        <w:rPr>
          <w:rFonts w:ascii="Arial" w:eastAsia="Times New Roman" w:hAnsi="Arial" w:cs="Arial"/>
          <w:b/>
          <w:bCs/>
          <w:lang w:val="en-US"/>
        </w:rPr>
        <w:tab/>
      </w:r>
      <w:r w:rsidRPr="00F56A1D">
        <w:rPr>
          <w:rFonts w:ascii="Arial" w:eastAsia="Times New Roman" w:hAnsi="Arial" w:cs="Arial"/>
          <w:b/>
          <w:bCs/>
        </w:rPr>
        <w:t>SARANA DAN PRASARANA</w:t>
      </w:r>
    </w:p>
    <w:p w:rsidR="00B732B1" w:rsidRPr="00F56A1D" w:rsidRDefault="00B732B1" w:rsidP="00F56A1D">
      <w:pPr>
        <w:spacing w:before="60" w:after="60" w:line="240" w:lineRule="auto"/>
        <w:ind w:left="426"/>
        <w:jc w:val="both"/>
        <w:rPr>
          <w:rFonts w:ascii="Arial" w:eastAsia="Times New Roman" w:hAnsi="Arial" w:cs="Arial"/>
          <w:lang w:val="en-US"/>
        </w:rPr>
      </w:pPr>
      <w:r w:rsidRPr="00F56A1D">
        <w:rPr>
          <w:rFonts w:ascii="Arial" w:eastAsia="Times New Roman" w:hAnsi="Arial" w:cs="Arial"/>
          <w:lang w:val="en-US"/>
        </w:rPr>
        <w:t>Fasilitas pembelajaran yang diperlukan diantaranya LCD Projector, multimedia pembelajaran interaktif, mushaf al-Qur’an, kitab tajwid, kitab tafsir al-Qur’an, komputer/laptop</w:t>
      </w:r>
      <w:proofErr w:type="gramStart"/>
      <w:r w:rsidRPr="00F56A1D">
        <w:rPr>
          <w:rFonts w:ascii="Arial" w:eastAsia="Times New Roman" w:hAnsi="Arial" w:cs="Arial"/>
          <w:lang w:val="en-US"/>
        </w:rPr>
        <w:t>,printer</w:t>
      </w:r>
      <w:proofErr w:type="gramEnd"/>
      <w:r w:rsidRPr="00F56A1D">
        <w:rPr>
          <w:rFonts w:ascii="Arial" w:eastAsia="Times New Roman" w:hAnsi="Arial" w:cs="Arial"/>
          <w:lang w:val="en-US"/>
        </w:rPr>
        <w:t xml:space="preserve">, alat pengeras suara, jaringan internet. </w:t>
      </w:r>
      <w:proofErr w:type="gramStart"/>
      <w:r w:rsidRPr="00F56A1D">
        <w:rPr>
          <w:rFonts w:ascii="Arial" w:eastAsia="Times New Roman" w:hAnsi="Arial" w:cs="Arial"/>
          <w:lang w:val="en-US"/>
        </w:rPr>
        <w:t>Sarana dan prasarana ini bisa disesuaikan dengan kondisi di sekolah masing-masing.</w:t>
      </w:r>
      <w:proofErr w:type="gramEnd"/>
    </w:p>
    <w:p w:rsidR="00B732B1" w:rsidRPr="00F56A1D" w:rsidRDefault="00B732B1" w:rsidP="00F56A1D">
      <w:pPr>
        <w:tabs>
          <w:tab w:val="left" w:pos="426"/>
        </w:tabs>
        <w:spacing w:before="60" w:after="60" w:line="240" w:lineRule="auto"/>
        <w:jc w:val="both"/>
        <w:rPr>
          <w:rFonts w:ascii="Arial" w:eastAsia="Times New Roman" w:hAnsi="Arial" w:cs="Arial"/>
          <w:b/>
          <w:bCs/>
          <w:lang w:val="en-US"/>
        </w:rPr>
      </w:pPr>
    </w:p>
    <w:p w:rsidR="00B732B1" w:rsidRPr="00F56A1D" w:rsidRDefault="00B732B1"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V.</w:t>
      </w:r>
      <w:r w:rsidRPr="00F56A1D">
        <w:rPr>
          <w:rFonts w:ascii="Arial" w:eastAsia="Times New Roman" w:hAnsi="Arial" w:cs="Arial"/>
          <w:b/>
          <w:bCs/>
          <w:lang w:val="en-US"/>
        </w:rPr>
        <w:tab/>
      </w:r>
      <w:r w:rsidRPr="00F56A1D">
        <w:rPr>
          <w:rFonts w:ascii="Arial" w:eastAsia="Times New Roman" w:hAnsi="Arial" w:cs="Arial"/>
          <w:b/>
          <w:bCs/>
        </w:rPr>
        <w:t>TARGET PESERTA DIDIK</w:t>
      </w:r>
    </w:p>
    <w:p w:rsidR="003B68D9" w:rsidRPr="00F56A1D" w:rsidRDefault="00312431" w:rsidP="00F56A1D">
      <w:pPr>
        <w:spacing w:before="60" w:after="60" w:line="240" w:lineRule="auto"/>
        <w:ind w:left="426"/>
        <w:jc w:val="both"/>
        <w:rPr>
          <w:rFonts w:ascii="Arial" w:eastAsia="Times New Roman" w:hAnsi="Arial" w:cs="Arial"/>
          <w:lang w:val="en-US"/>
        </w:rPr>
      </w:pPr>
      <w:r w:rsidRPr="00F56A1D">
        <w:rPr>
          <w:rFonts w:ascii="Arial" w:hAnsi="Arial" w:cs="Arial"/>
        </w:rPr>
        <w:t>Peserta didik reguler/tipikal: umum, tidak ada kesulitan dalam mencerna dan memahami materi ajar.</w:t>
      </w:r>
    </w:p>
    <w:p w:rsidR="003B68D9" w:rsidRPr="00F56A1D" w:rsidRDefault="003B68D9" w:rsidP="00F56A1D">
      <w:pPr>
        <w:tabs>
          <w:tab w:val="left" w:pos="426"/>
        </w:tabs>
        <w:spacing w:before="60" w:after="60" w:line="240" w:lineRule="auto"/>
        <w:jc w:val="both"/>
        <w:rPr>
          <w:rFonts w:ascii="Arial" w:eastAsia="Times New Roman" w:hAnsi="Arial" w:cs="Arial"/>
          <w:b/>
          <w:bCs/>
          <w:lang w:val="en-US"/>
        </w:rPr>
      </w:pPr>
    </w:p>
    <w:p w:rsidR="0075195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VI</w:t>
      </w:r>
      <w:r w:rsidR="009E73CE" w:rsidRPr="00F56A1D">
        <w:rPr>
          <w:rFonts w:ascii="Arial" w:eastAsia="Times New Roman" w:hAnsi="Arial" w:cs="Arial"/>
          <w:b/>
          <w:bCs/>
        </w:rPr>
        <w:t>.</w:t>
      </w:r>
      <w:r w:rsidR="009E73CE" w:rsidRPr="00F56A1D">
        <w:rPr>
          <w:rFonts w:ascii="Arial" w:eastAsia="Times New Roman" w:hAnsi="Arial" w:cs="Arial"/>
          <w:b/>
          <w:bCs/>
        </w:rPr>
        <w:tab/>
        <w:t>MODEL PEMBELAJARAN</w:t>
      </w:r>
    </w:p>
    <w:p w:rsidR="009E73CE" w:rsidRDefault="00312431" w:rsidP="00F56A1D">
      <w:pPr>
        <w:spacing w:before="60" w:after="60" w:line="240" w:lineRule="auto"/>
        <w:ind w:left="426"/>
        <w:jc w:val="both"/>
        <w:rPr>
          <w:rFonts w:ascii="Arial" w:hAnsi="Arial" w:cs="Arial"/>
        </w:rPr>
      </w:pPr>
      <w:r w:rsidRPr="00F56A1D">
        <w:rPr>
          <w:rFonts w:ascii="Arial" w:hAnsi="Arial" w:cs="Arial"/>
          <w:i/>
          <w:iCs/>
        </w:rPr>
        <w:t>Blended learning</w:t>
      </w:r>
      <w:r w:rsidRPr="00F56A1D">
        <w:rPr>
          <w:rFonts w:ascii="Arial" w:hAnsi="Arial" w:cs="Arial"/>
        </w:rPr>
        <w:t xml:space="preserve"> melalui model pembelajaran dengan menggunakan </w:t>
      </w:r>
      <w:r w:rsidRPr="00F56A1D">
        <w:rPr>
          <w:rFonts w:ascii="Arial" w:hAnsi="Arial" w:cs="Arial"/>
          <w:i/>
          <w:iCs/>
        </w:rPr>
        <w:t xml:space="preserve">Project Based Learning </w:t>
      </w:r>
      <w:r w:rsidRPr="00F56A1D">
        <w:rPr>
          <w:rFonts w:ascii="Arial" w:hAnsi="Arial" w:cs="Arial"/>
        </w:rPr>
        <w:t xml:space="preserve">(PBL) terintegrasi pembelajaran berdiferensiasi berbasis </w:t>
      </w:r>
      <w:r w:rsidRPr="00F56A1D">
        <w:rPr>
          <w:rFonts w:ascii="Arial" w:hAnsi="Arial" w:cs="Arial"/>
          <w:i/>
          <w:iCs/>
        </w:rPr>
        <w:t xml:space="preserve">Social Emotional Learning </w:t>
      </w:r>
      <w:r w:rsidRPr="00F56A1D">
        <w:rPr>
          <w:rFonts w:ascii="Arial" w:hAnsi="Arial" w:cs="Arial"/>
        </w:rPr>
        <w:t>(SEL).</w:t>
      </w:r>
    </w:p>
    <w:p w:rsidR="00F56A1D" w:rsidRDefault="00F56A1D" w:rsidP="00F56A1D">
      <w:pPr>
        <w:spacing w:before="60" w:after="60" w:line="240" w:lineRule="auto"/>
        <w:ind w:left="426"/>
        <w:jc w:val="both"/>
        <w:rPr>
          <w:rFonts w:ascii="Arial" w:eastAsia="Times New Roman" w:hAnsi="Arial" w:cs="Arial"/>
        </w:rPr>
      </w:pPr>
    </w:p>
    <w:p w:rsidR="00382F83" w:rsidRDefault="00382F83" w:rsidP="00F56A1D">
      <w:pPr>
        <w:spacing w:before="60" w:after="60" w:line="240" w:lineRule="auto"/>
        <w:ind w:left="426"/>
        <w:jc w:val="both"/>
        <w:rPr>
          <w:rFonts w:ascii="Arial" w:eastAsia="Times New Roman" w:hAnsi="Arial" w:cs="Arial"/>
        </w:rPr>
      </w:pPr>
    </w:p>
    <w:p w:rsidR="00382F83" w:rsidRDefault="00382F83" w:rsidP="00F56A1D">
      <w:pPr>
        <w:spacing w:before="60" w:after="60" w:line="240" w:lineRule="auto"/>
        <w:ind w:left="426"/>
        <w:jc w:val="both"/>
        <w:rPr>
          <w:rFonts w:ascii="Arial" w:eastAsia="Times New Roman" w:hAnsi="Arial" w:cs="Arial"/>
        </w:rPr>
      </w:pPr>
    </w:p>
    <w:p w:rsidR="00382F83" w:rsidRDefault="00382F83" w:rsidP="00F56A1D">
      <w:pPr>
        <w:spacing w:before="60" w:after="60" w:line="240" w:lineRule="auto"/>
        <w:ind w:left="426"/>
        <w:jc w:val="both"/>
        <w:rPr>
          <w:rFonts w:ascii="Arial" w:eastAsia="Times New Roman" w:hAnsi="Arial" w:cs="Arial"/>
        </w:rPr>
      </w:pPr>
    </w:p>
    <w:p w:rsidR="00382F83" w:rsidRPr="00382F83" w:rsidRDefault="00382F83" w:rsidP="00F56A1D">
      <w:pPr>
        <w:spacing w:before="60" w:after="60" w:line="240" w:lineRule="auto"/>
        <w:ind w:left="426"/>
        <w:jc w:val="both"/>
        <w:rPr>
          <w:rFonts w:ascii="Arial" w:eastAsia="Times New Roman" w:hAnsi="Arial" w:cs="Arial"/>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639"/>
      </w:tblGrid>
      <w:tr w:rsidR="00F52DE4" w:rsidRPr="00F56A1D" w:rsidTr="00F56A1D">
        <w:tc>
          <w:tcPr>
            <w:tcW w:w="9639" w:type="dxa"/>
            <w:shd w:val="clear" w:color="auto" w:fill="FFFF00"/>
          </w:tcPr>
          <w:p w:rsidR="00F52DE4" w:rsidRPr="00F56A1D" w:rsidRDefault="00F52DE4" w:rsidP="00C467BF">
            <w:pPr>
              <w:spacing w:before="60" w:after="60" w:line="240" w:lineRule="auto"/>
              <w:jc w:val="center"/>
              <w:rPr>
                <w:rFonts w:ascii="Arial" w:eastAsia="Times New Roman" w:hAnsi="Arial" w:cs="Arial"/>
                <w:b/>
                <w:bCs/>
                <w:lang w:val="en-US"/>
              </w:rPr>
            </w:pPr>
            <w:r w:rsidRPr="00F56A1D">
              <w:rPr>
                <w:rFonts w:ascii="Arial" w:eastAsia="Times New Roman" w:hAnsi="Arial" w:cs="Arial"/>
                <w:lang w:val="en-US"/>
              </w:rPr>
              <w:lastRenderedPageBreak/>
              <w:br w:type="page"/>
            </w:r>
            <w:r w:rsidRPr="00F56A1D">
              <w:rPr>
                <w:rFonts w:ascii="Arial" w:eastAsia="Times New Roman" w:hAnsi="Arial" w:cs="Arial"/>
                <w:b/>
                <w:bCs/>
                <w:lang w:val="en-US"/>
              </w:rPr>
              <w:t>KOMPONEN INTI</w:t>
            </w:r>
          </w:p>
        </w:tc>
      </w:tr>
    </w:tbl>
    <w:p w:rsidR="009E73CE" w:rsidRPr="00F56A1D" w:rsidRDefault="009E73CE" w:rsidP="00C467BF">
      <w:pPr>
        <w:spacing w:before="60" w:after="60" w:line="240" w:lineRule="auto"/>
        <w:rPr>
          <w:rFonts w:ascii="Arial" w:eastAsia="Times New Roman" w:hAnsi="Arial" w:cs="Arial"/>
          <w:lang w:val="en-US"/>
        </w:rPr>
      </w:pPr>
    </w:p>
    <w:p w:rsidR="009E73CE" w:rsidRPr="00F56A1D" w:rsidRDefault="006433F5" w:rsidP="00C467BF">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TUJUAN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Melalui metode </w:t>
      </w:r>
      <w:r w:rsidRPr="00F56A1D">
        <w:rPr>
          <w:rFonts w:ascii="Arial" w:hAnsi="Arial" w:cs="Arial"/>
          <w:i/>
          <w:iCs/>
          <w:sz w:val="22"/>
          <w:szCs w:val="22"/>
        </w:rPr>
        <w:t xml:space="preserve">reading aloud </w:t>
      </w:r>
      <w:r w:rsidRPr="00F56A1D">
        <w:rPr>
          <w:rFonts w:ascii="Arial" w:hAnsi="Arial" w:cs="Arial"/>
          <w:sz w:val="22"/>
          <w:szCs w:val="22"/>
        </w:rPr>
        <w:t xml:space="preserve">dan </w:t>
      </w:r>
      <w:r w:rsidRPr="00F56A1D">
        <w:rPr>
          <w:rFonts w:ascii="Arial" w:hAnsi="Arial" w:cs="Arial"/>
          <w:i/>
          <w:iCs/>
          <w:sz w:val="22"/>
          <w:szCs w:val="22"/>
        </w:rPr>
        <w:t xml:space="preserve">the power of two, </w:t>
      </w:r>
      <w:r w:rsidRPr="00F56A1D">
        <w:rPr>
          <w:rFonts w:ascii="Arial" w:hAnsi="Arial" w:cs="Arial"/>
          <w:sz w:val="22"/>
          <w:szCs w:val="22"/>
        </w:rPr>
        <w:t>peserta didik mampu</w:t>
      </w:r>
      <w:r w:rsidR="002F366E" w:rsidRPr="00F56A1D">
        <w:rPr>
          <w:rFonts w:ascii="Arial" w:hAnsi="Arial" w:cs="Arial"/>
          <w:sz w:val="22"/>
          <w:szCs w:val="22"/>
        </w:rPr>
        <w:t xml:space="preserve"> </w:t>
      </w:r>
      <w:r w:rsidRPr="00F56A1D">
        <w:rPr>
          <w:rFonts w:ascii="Arial" w:hAnsi="Arial" w:cs="Arial"/>
          <w:sz w:val="22"/>
          <w:szCs w:val="22"/>
        </w:rPr>
        <w:t>membiasakan diri membaca dengan tartil Q.S. al-Isra’/17: 32, dan Q.S.</w:t>
      </w:r>
      <w:r w:rsidR="002F366E" w:rsidRPr="00F56A1D">
        <w:rPr>
          <w:rFonts w:ascii="Arial" w:hAnsi="Arial" w:cs="Arial"/>
          <w:sz w:val="22"/>
          <w:szCs w:val="22"/>
        </w:rPr>
        <w:t xml:space="preserve"> </w:t>
      </w:r>
      <w:r w:rsidRPr="00F56A1D">
        <w:rPr>
          <w:rFonts w:ascii="Arial" w:hAnsi="Arial" w:cs="Arial"/>
          <w:sz w:val="22"/>
          <w:szCs w:val="22"/>
        </w:rPr>
        <w:t>an-Nur/24: 2, serta hadis terkait;</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Melalui metode </w:t>
      </w:r>
      <w:r w:rsidRPr="00F56A1D">
        <w:rPr>
          <w:rFonts w:ascii="Arial" w:hAnsi="Arial" w:cs="Arial"/>
          <w:i/>
          <w:iCs/>
          <w:sz w:val="22"/>
          <w:szCs w:val="22"/>
        </w:rPr>
        <w:t xml:space="preserve">muraja’ah </w:t>
      </w:r>
      <w:r w:rsidRPr="00F56A1D">
        <w:rPr>
          <w:rFonts w:ascii="Arial" w:hAnsi="Arial" w:cs="Arial"/>
          <w:sz w:val="22"/>
          <w:szCs w:val="22"/>
        </w:rPr>
        <w:t xml:space="preserve">dan metode </w:t>
      </w:r>
      <w:r w:rsidRPr="00F56A1D">
        <w:rPr>
          <w:rFonts w:ascii="Arial" w:hAnsi="Arial" w:cs="Arial"/>
          <w:i/>
          <w:iCs/>
          <w:sz w:val="22"/>
          <w:szCs w:val="22"/>
        </w:rPr>
        <w:t xml:space="preserve">tasmi’, </w:t>
      </w:r>
      <w:r w:rsidRPr="00F56A1D">
        <w:rPr>
          <w:rFonts w:ascii="Arial" w:hAnsi="Arial" w:cs="Arial"/>
          <w:sz w:val="22"/>
          <w:szCs w:val="22"/>
        </w:rPr>
        <w:t>peserta didik mampu</w:t>
      </w:r>
      <w:r w:rsidR="002F366E" w:rsidRPr="00F56A1D">
        <w:rPr>
          <w:rFonts w:ascii="Arial" w:hAnsi="Arial" w:cs="Arial"/>
          <w:sz w:val="22"/>
          <w:szCs w:val="22"/>
        </w:rPr>
        <w:t xml:space="preserve"> </w:t>
      </w:r>
      <w:r w:rsidRPr="00F56A1D">
        <w:rPr>
          <w:rFonts w:ascii="Arial" w:hAnsi="Arial" w:cs="Arial"/>
          <w:sz w:val="22"/>
          <w:szCs w:val="22"/>
        </w:rPr>
        <w:t>menghafalkan dengan fasih dan lancar Q.S. al-Isra’/17: 32, dan Q.S. an-</w:t>
      </w:r>
      <w:r w:rsidR="002F366E" w:rsidRPr="00F56A1D">
        <w:rPr>
          <w:rFonts w:ascii="Arial" w:hAnsi="Arial" w:cs="Arial"/>
          <w:sz w:val="22"/>
          <w:szCs w:val="22"/>
        </w:rPr>
        <w:t xml:space="preserve"> </w:t>
      </w:r>
      <w:r w:rsidRPr="00F56A1D">
        <w:rPr>
          <w:rFonts w:ascii="Arial" w:hAnsi="Arial" w:cs="Arial"/>
          <w:sz w:val="22"/>
          <w:szCs w:val="22"/>
        </w:rPr>
        <w:t>Nur /24: 2, serta hadis terkait;</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Melalui metode </w:t>
      </w:r>
      <w:r w:rsidRPr="00F56A1D">
        <w:rPr>
          <w:rFonts w:ascii="Arial" w:hAnsi="Arial" w:cs="Arial"/>
          <w:i/>
          <w:iCs/>
          <w:sz w:val="22"/>
          <w:szCs w:val="22"/>
        </w:rPr>
        <w:t xml:space="preserve">make a match, card sort </w:t>
      </w:r>
      <w:r w:rsidRPr="00F56A1D">
        <w:rPr>
          <w:rFonts w:ascii="Arial" w:hAnsi="Arial" w:cs="Arial"/>
          <w:sz w:val="22"/>
          <w:szCs w:val="22"/>
        </w:rPr>
        <w:t xml:space="preserve">dan </w:t>
      </w:r>
      <w:r w:rsidRPr="00F56A1D">
        <w:rPr>
          <w:rFonts w:ascii="Arial" w:hAnsi="Arial" w:cs="Arial"/>
          <w:i/>
          <w:iCs/>
          <w:sz w:val="22"/>
          <w:szCs w:val="22"/>
        </w:rPr>
        <w:t xml:space="preserve">information search, </w:t>
      </w:r>
      <w:r w:rsidRPr="00F56A1D">
        <w:rPr>
          <w:rFonts w:ascii="Arial" w:hAnsi="Arial" w:cs="Arial"/>
          <w:sz w:val="22"/>
          <w:szCs w:val="22"/>
        </w:rPr>
        <w:t>peserta</w:t>
      </w:r>
      <w:r w:rsidR="002F366E" w:rsidRPr="00F56A1D">
        <w:rPr>
          <w:rFonts w:ascii="Arial" w:hAnsi="Arial" w:cs="Arial"/>
          <w:sz w:val="22"/>
          <w:szCs w:val="22"/>
        </w:rPr>
        <w:t xml:space="preserve"> </w:t>
      </w:r>
      <w:r w:rsidRPr="00F56A1D">
        <w:rPr>
          <w:rFonts w:ascii="Arial" w:hAnsi="Arial" w:cs="Arial"/>
          <w:sz w:val="22"/>
          <w:szCs w:val="22"/>
        </w:rPr>
        <w:t>didik mampu menganalisis Q.S. al-Isra’/17: 32, dan Q.S. an-Nur/24: 2,</w:t>
      </w:r>
      <w:r w:rsidR="002F366E" w:rsidRPr="00F56A1D">
        <w:rPr>
          <w:rFonts w:ascii="Arial" w:hAnsi="Arial" w:cs="Arial"/>
          <w:sz w:val="22"/>
          <w:szCs w:val="22"/>
        </w:rPr>
        <w:t xml:space="preserve"> </w:t>
      </w:r>
      <w:r w:rsidRPr="00F56A1D">
        <w:rPr>
          <w:rFonts w:ascii="Arial" w:hAnsi="Arial" w:cs="Arial"/>
          <w:sz w:val="22"/>
          <w:szCs w:val="22"/>
        </w:rPr>
        <w:t>serta hadis tentang larangan pergaulan bebas dan perbuatan zina;</w:t>
      </w:r>
    </w:p>
    <w:p w:rsidR="00FE75CC"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Melalui model pembelajaran berbasis proyek (</w:t>
      </w:r>
      <w:r w:rsidRPr="00F56A1D">
        <w:rPr>
          <w:rFonts w:ascii="Arial" w:hAnsi="Arial" w:cs="Arial"/>
          <w:i/>
          <w:iCs/>
          <w:sz w:val="22"/>
          <w:szCs w:val="22"/>
        </w:rPr>
        <w:t>project based learning</w:t>
      </w:r>
      <w:r w:rsidRPr="00F56A1D">
        <w:rPr>
          <w:rFonts w:ascii="Arial" w:hAnsi="Arial" w:cs="Arial"/>
          <w:sz w:val="22"/>
          <w:szCs w:val="22"/>
        </w:rPr>
        <w:t>),</w:t>
      </w:r>
      <w:r w:rsidR="002F366E" w:rsidRPr="00F56A1D">
        <w:rPr>
          <w:rFonts w:ascii="Arial" w:hAnsi="Arial" w:cs="Arial"/>
          <w:sz w:val="22"/>
          <w:szCs w:val="22"/>
        </w:rPr>
        <w:t xml:space="preserve"> </w:t>
      </w:r>
      <w:r w:rsidRPr="00F56A1D">
        <w:rPr>
          <w:rFonts w:ascii="Arial" w:hAnsi="Arial" w:cs="Arial"/>
          <w:sz w:val="22"/>
          <w:szCs w:val="22"/>
        </w:rPr>
        <w:t>peserta didik mampu menyajikan paparan mengenai bahaya larangan</w:t>
      </w:r>
      <w:r w:rsidR="002F366E" w:rsidRPr="00F56A1D">
        <w:rPr>
          <w:rFonts w:ascii="Arial" w:hAnsi="Arial" w:cs="Arial"/>
          <w:sz w:val="22"/>
          <w:szCs w:val="22"/>
        </w:rPr>
        <w:t xml:space="preserve"> </w:t>
      </w:r>
      <w:r w:rsidRPr="00F56A1D">
        <w:rPr>
          <w:rFonts w:ascii="Arial" w:hAnsi="Arial" w:cs="Arial"/>
          <w:sz w:val="22"/>
          <w:szCs w:val="22"/>
        </w:rPr>
        <w:t>pergaulan bebas dan perbuatan zina.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Melalui model </w:t>
      </w:r>
      <w:r w:rsidRPr="00F56A1D">
        <w:rPr>
          <w:rFonts w:ascii="Arial" w:hAnsi="Arial" w:cs="Arial"/>
          <w:i/>
          <w:iCs/>
          <w:sz w:val="22"/>
          <w:szCs w:val="22"/>
        </w:rPr>
        <w:t xml:space="preserve">discovery learning, </w:t>
      </w:r>
      <w:r w:rsidRPr="00F56A1D">
        <w:rPr>
          <w:rFonts w:ascii="Arial" w:hAnsi="Arial" w:cs="Arial"/>
          <w:sz w:val="22"/>
          <w:szCs w:val="22"/>
        </w:rPr>
        <w:t>peserta didik mampu meyakini</w:t>
      </w:r>
      <w:r w:rsidR="002F366E" w:rsidRPr="00F56A1D">
        <w:rPr>
          <w:rFonts w:ascii="Arial" w:hAnsi="Arial" w:cs="Arial"/>
          <w:sz w:val="22"/>
          <w:szCs w:val="22"/>
        </w:rPr>
        <w:t xml:space="preserve"> </w:t>
      </w:r>
      <w:r w:rsidRPr="00F56A1D">
        <w:rPr>
          <w:rFonts w:ascii="Arial" w:hAnsi="Arial" w:cs="Arial"/>
          <w:sz w:val="22"/>
          <w:szCs w:val="22"/>
        </w:rPr>
        <w:t>bahwa pergaulan bebas dan zina merupakan larangan agama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 xml:space="preserve">Melalui model </w:t>
      </w:r>
      <w:r w:rsidRPr="00F56A1D">
        <w:rPr>
          <w:rFonts w:ascii="Arial" w:hAnsi="Arial" w:cs="Arial"/>
          <w:i/>
          <w:iCs/>
          <w:sz w:val="22"/>
          <w:szCs w:val="22"/>
        </w:rPr>
        <w:t xml:space="preserve">discovery learning, </w:t>
      </w:r>
      <w:r w:rsidRPr="00F56A1D">
        <w:rPr>
          <w:rFonts w:ascii="Arial" w:hAnsi="Arial" w:cs="Arial"/>
          <w:sz w:val="22"/>
          <w:szCs w:val="22"/>
        </w:rPr>
        <w:t>peserta didik mampu</w:t>
      </w:r>
      <w:r w:rsidR="002F366E" w:rsidRPr="00F56A1D">
        <w:rPr>
          <w:rFonts w:ascii="Arial" w:hAnsi="Arial" w:cs="Arial"/>
          <w:sz w:val="22"/>
          <w:szCs w:val="22"/>
        </w:rPr>
        <w:t xml:space="preserve"> </w:t>
      </w:r>
      <w:r w:rsidRPr="00F56A1D">
        <w:rPr>
          <w:rFonts w:ascii="Arial" w:hAnsi="Arial" w:cs="Arial"/>
          <w:sz w:val="22"/>
          <w:szCs w:val="22"/>
        </w:rPr>
        <w:t>membiasakan sikap menghindari pergaulan bebas dan perbuatan</w:t>
      </w:r>
      <w:r w:rsidR="002F366E" w:rsidRPr="00F56A1D">
        <w:rPr>
          <w:rFonts w:ascii="Arial" w:hAnsi="Arial" w:cs="Arial"/>
          <w:sz w:val="22"/>
          <w:szCs w:val="22"/>
        </w:rPr>
        <w:t xml:space="preserve"> </w:t>
      </w:r>
      <w:r w:rsidRPr="00F56A1D">
        <w:rPr>
          <w:rFonts w:ascii="Arial" w:hAnsi="Arial" w:cs="Arial"/>
          <w:sz w:val="22"/>
          <w:szCs w:val="22"/>
        </w:rPr>
        <w:t>zina dengan berhati-hati dan menjaga kehormatan diri</w:t>
      </w:r>
    </w:p>
    <w:p w:rsidR="00196144" w:rsidRPr="00F56A1D" w:rsidRDefault="00196144" w:rsidP="00F56A1D">
      <w:pPr>
        <w:tabs>
          <w:tab w:val="left" w:pos="426"/>
        </w:tabs>
        <w:spacing w:before="60" w:after="60" w:line="240" w:lineRule="auto"/>
        <w:jc w:val="both"/>
        <w:rPr>
          <w:rFonts w:ascii="Arial" w:eastAsia="Times New Roman" w:hAnsi="Arial" w:cs="Arial"/>
          <w:b/>
          <w:bCs/>
          <w:lang w:val="en-US"/>
        </w:rPr>
      </w:pPr>
    </w:p>
    <w:p w:rsidR="009E73C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II</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PEMAHAMAN BERMAKNA</w:t>
      </w:r>
    </w:p>
    <w:p w:rsidR="0044680C" w:rsidRPr="00382F83"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lang w:val="id-ID"/>
        </w:rPr>
      </w:pPr>
      <w:r w:rsidRPr="00382F83">
        <w:rPr>
          <w:rFonts w:ascii="Arial" w:hAnsi="Arial" w:cs="Arial"/>
          <w:sz w:val="22"/>
          <w:szCs w:val="22"/>
          <w:lang w:val="id-ID"/>
        </w:rPr>
        <w:t>Guru dapat menghubungkan pelajaran dengan pengamatan peserta didik</w:t>
      </w:r>
      <w:r w:rsidR="00703A4A" w:rsidRPr="00382F83">
        <w:rPr>
          <w:rFonts w:ascii="Arial" w:hAnsi="Arial" w:cs="Arial"/>
          <w:sz w:val="22"/>
          <w:szCs w:val="22"/>
          <w:lang w:val="id-ID"/>
        </w:rPr>
        <w:t xml:space="preserve"> </w:t>
      </w:r>
      <w:r w:rsidRPr="00382F83">
        <w:rPr>
          <w:rFonts w:ascii="Arial" w:hAnsi="Arial" w:cs="Arial"/>
          <w:sz w:val="22"/>
          <w:szCs w:val="22"/>
          <w:lang w:val="id-ID"/>
        </w:rPr>
        <w:t>dalam kehidupan sehari-hari, misalnya kasus-kasus kehamilan yang tidak</w:t>
      </w:r>
      <w:r w:rsidR="00703A4A" w:rsidRPr="00382F83">
        <w:rPr>
          <w:rFonts w:ascii="Arial" w:hAnsi="Arial" w:cs="Arial"/>
          <w:sz w:val="22"/>
          <w:szCs w:val="22"/>
          <w:lang w:val="id-ID"/>
        </w:rPr>
        <w:t xml:space="preserve"> </w:t>
      </w:r>
      <w:r w:rsidRPr="00382F83">
        <w:rPr>
          <w:rFonts w:ascii="Arial" w:hAnsi="Arial" w:cs="Arial"/>
          <w:sz w:val="22"/>
          <w:szCs w:val="22"/>
          <w:lang w:val="id-ID"/>
        </w:rPr>
        <w:t>diinginkan (KTD) di kalangan pelajar dan mahasiswa akibat dari pergaulan</w:t>
      </w:r>
      <w:r w:rsidR="00703A4A" w:rsidRPr="00382F83">
        <w:rPr>
          <w:rFonts w:ascii="Arial" w:hAnsi="Arial" w:cs="Arial"/>
          <w:sz w:val="22"/>
          <w:szCs w:val="22"/>
          <w:lang w:val="id-ID"/>
        </w:rPr>
        <w:t xml:space="preserve"> </w:t>
      </w:r>
      <w:r w:rsidRPr="00382F83">
        <w:rPr>
          <w:rFonts w:ascii="Arial" w:hAnsi="Arial" w:cs="Arial"/>
          <w:sz w:val="22"/>
          <w:szCs w:val="22"/>
          <w:lang w:val="id-ID"/>
        </w:rPr>
        <w:t>bebas, tingginya angka perceraian karena kasus perselingkuhan, atau berita</w:t>
      </w:r>
      <w:r w:rsidR="00703A4A" w:rsidRPr="00382F83">
        <w:rPr>
          <w:rFonts w:ascii="Arial" w:hAnsi="Arial" w:cs="Arial"/>
          <w:sz w:val="22"/>
          <w:szCs w:val="22"/>
          <w:lang w:val="id-ID"/>
        </w:rPr>
        <w:t xml:space="preserve"> </w:t>
      </w:r>
      <w:r w:rsidRPr="00382F83">
        <w:rPr>
          <w:rFonts w:ascii="Arial" w:hAnsi="Arial" w:cs="Arial"/>
          <w:sz w:val="22"/>
          <w:szCs w:val="22"/>
          <w:lang w:val="id-ID"/>
        </w:rPr>
        <w:t>tentang penemuan mayat bayi yang baru saja dibuang setelah dilahirkan,</w:t>
      </w:r>
      <w:r w:rsidR="00703A4A" w:rsidRPr="00382F83">
        <w:rPr>
          <w:rFonts w:ascii="Arial" w:hAnsi="Arial" w:cs="Arial"/>
          <w:sz w:val="22"/>
          <w:szCs w:val="22"/>
          <w:lang w:val="id-ID"/>
        </w:rPr>
        <w:t xml:space="preserve"> </w:t>
      </w:r>
      <w:r w:rsidRPr="00382F83">
        <w:rPr>
          <w:rFonts w:ascii="Arial" w:hAnsi="Arial" w:cs="Arial"/>
          <w:sz w:val="22"/>
          <w:szCs w:val="22"/>
          <w:lang w:val="id-ID"/>
        </w:rPr>
        <w:t>dan lain-lain.</w:t>
      </w:r>
    </w:p>
    <w:p w:rsidR="0044680C" w:rsidRPr="00382F83"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lang w:val="id-ID"/>
        </w:rPr>
      </w:pPr>
      <w:r w:rsidRPr="00382F83">
        <w:rPr>
          <w:rFonts w:ascii="Arial" w:hAnsi="Arial" w:cs="Arial"/>
          <w:sz w:val="22"/>
          <w:szCs w:val="22"/>
          <w:lang w:val="id-ID"/>
        </w:rPr>
        <w:t>Guru memberikan pembanding dengan memberikan gambaran siswa</w:t>
      </w:r>
      <w:r w:rsidR="00703A4A" w:rsidRPr="00382F83">
        <w:rPr>
          <w:rFonts w:ascii="Arial" w:hAnsi="Arial" w:cs="Arial"/>
          <w:sz w:val="22"/>
          <w:szCs w:val="22"/>
          <w:lang w:val="id-ID"/>
        </w:rPr>
        <w:t xml:space="preserve"> </w:t>
      </w:r>
      <w:r w:rsidRPr="00382F83">
        <w:rPr>
          <w:rFonts w:ascii="Arial" w:hAnsi="Arial" w:cs="Arial"/>
          <w:sz w:val="22"/>
          <w:szCs w:val="22"/>
          <w:lang w:val="id-ID"/>
        </w:rPr>
        <w:t>yang berprestasi baik akademik maupun non akademik, sukses dalam</w:t>
      </w:r>
      <w:r w:rsidR="00703A4A" w:rsidRPr="00382F83">
        <w:rPr>
          <w:rFonts w:ascii="Arial" w:hAnsi="Arial" w:cs="Arial"/>
          <w:sz w:val="22"/>
          <w:szCs w:val="22"/>
          <w:lang w:val="id-ID"/>
        </w:rPr>
        <w:t xml:space="preserve"> </w:t>
      </w:r>
      <w:r w:rsidRPr="00382F83">
        <w:rPr>
          <w:rFonts w:ascii="Arial" w:hAnsi="Arial" w:cs="Arial"/>
          <w:sz w:val="22"/>
          <w:szCs w:val="22"/>
          <w:lang w:val="id-ID"/>
        </w:rPr>
        <w:t>pendidikan dan selalu menjaga adab dalam pergaulan, membina rumah</w:t>
      </w:r>
      <w:r w:rsidR="00703A4A" w:rsidRPr="00382F83">
        <w:rPr>
          <w:rFonts w:ascii="Arial" w:hAnsi="Arial" w:cs="Arial"/>
          <w:sz w:val="22"/>
          <w:szCs w:val="22"/>
          <w:lang w:val="id-ID"/>
        </w:rPr>
        <w:t xml:space="preserve"> </w:t>
      </w:r>
      <w:r w:rsidRPr="00382F83">
        <w:rPr>
          <w:rFonts w:ascii="Arial" w:hAnsi="Arial" w:cs="Arial"/>
          <w:sz w:val="22"/>
          <w:szCs w:val="22"/>
          <w:lang w:val="id-ID"/>
        </w:rPr>
        <w:t>tangga menjadi keluarga yang bahagia dan sukses dengan kehidupannya.</w:t>
      </w:r>
    </w:p>
    <w:p w:rsidR="00562792"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Peserta didik diminta mengemukakan pendapatnya lalu mengambil hikmah</w:t>
      </w:r>
      <w:r w:rsidR="00703A4A" w:rsidRPr="00F56A1D">
        <w:rPr>
          <w:rFonts w:ascii="Arial" w:hAnsi="Arial" w:cs="Arial"/>
          <w:sz w:val="22"/>
          <w:szCs w:val="22"/>
        </w:rPr>
        <w:t xml:space="preserve"> </w:t>
      </w:r>
      <w:r w:rsidRPr="00F56A1D">
        <w:rPr>
          <w:rFonts w:ascii="Arial" w:hAnsi="Arial" w:cs="Arial"/>
          <w:sz w:val="22"/>
          <w:szCs w:val="22"/>
        </w:rPr>
        <w:t>dan pelajaran dari kedua perbandingan kondisi yang berbeda tersebut.</w:t>
      </w:r>
    </w:p>
    <w:p w:rsidR="00196144" w:rsidRPr="00F56A1D" w:rsidRDefault="00196144" w:rsidP="00F56A1D">
      <w:pPr>
        <w:tabs>
          <w:tab w:val="left" w:pos="426"/>
        </w:tabs>
        <w:spacing w:before="60" w:after="60" w:line="240" w:lineRule="auto"/>
        <w:jc w:val="both"/>
        <w:rPr>
          <w:rFonts w:ascii="Arial" w:eastAsia="Times New Roman" w:hAnsi="Arial" w:cs="Arial"/>
          <w:b/>
          <w:bCs/>
          <w:lang w:val="en-US"/>
        </w:rPr>
      </w:pPr>
    </w:p>
    <w:p w:rsidR="009E73C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III</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PERTANYAAN PEMANTIK</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Kegiatan awal, peserta didik mengamati dan mempelajari cerita</w:t>
      </w:r>
      <w:r w:rsidR="00703A4A" w:rsidRPr="00F56A1D">
        <w:rPr>
          <w:rFonts w:ascii="Arial" w:hAnsi="Arial" w:cs="Arial"/>
          <w:sz w:val="22"/>
          <w:szCs w:val="22"/>
        </w:rPr>
        <w:t xml:space="preserve"> </w:t>
      </w:r>
      <w:r w:rsidRPr="00F56A1D">
        <w:rPr>
          <w:rFonts w:ascii="Arial" w:hAnsi="Arial" w:cs="Arial"/>
          <w:sz w:val="22"/>
          <w:szCs w:val="22"/>
        </w:rPr>
        <w:t xml:space="preserve">gambar (cergam) dan infografis. Tampilan menarik infografis </w:t>
      </w:r>
      <w:proofErr w:type="gramStart"/>
      <w:r w:rsidRPr="00F56A1D">
        <w:rPr>
          <w:rFonts w:ascii="Arial" w:hAnsi="Arial" w:cs="Arial"/>
          <w:sz w:val="22"/>
          <w:szCs w:val="22"/>
        </w:rPr>
        <w:t>akan</w:t>
      </w:r>
      <w:proofErr w:type="gramEnd"/>
      <w:r w:rsidR="00703A4A" w:rsidRPr="00F56A1D">
        <w:rPr>
          <w:rFonts w:ascii="Arial" w:hAnsi="Arial" w:cs="Arial"/>
          <w:sz w:val="22"/>
          <w:szCs w:val="22"/>
        </w:rPr>
        <w:t xml:space="preserve"> </w:t>
      </w:r>
      <w:r w:rsidRPr="00F56A1D">
        <w:rPr>
          <w:rFonts w:ascii="Arial" w:hAnsi="Arial" w:cs="Arial"/>
          <w:sz w:val="22"/>
          <w:szCs w:val="22"/>
        </w:rPr>
        <w:t>menumbuhkan rasa ingin tahu dan memotivasi untuk mempelajari</w:t>
      </w:r>
      <w:r w:rsidR="00703A4A" w:rsidRPr="00F56A1D">
        <w:rPr>
          <w:rFonts w:ascii="Arial" w:hAnsi="Arial" w:cs="Arial"/>
          <w:sz w:val="22"/>
          <w:szCs w:val="22"/>
        </w:rPr>
        <w:t xml:space="preserve"> </w:t>
      </w:r>
      <w:r w:rsidRPr="00F56A1D">
        <w:rPr>
          <w:rFonts w:ascii="Arial" w:hAnsi="Arial" w:cs="Arial"/>
          <w:sz w:val="22"/>
          <w:szCs w:val="22"/>
        </w:rPr>
        <w:t>materi pelajaran.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Kegiatan selanjutnya peserta didik diminta mencermati gambar</w:t>
      </w:r>
      <w:r w:rsidR="00703A4A" w:rsidRPr="00F56A1D">
        <w:rPr>
          <w:rFonts w:ascii="Arial" w:hAnsi="Arial" w:cs="Arial"/>
          <w:sz w:val="22"/>
          <w:szCs w:val="22"/>
        </w:rPr>
        <w:t xml:space="preserve"> </w:t>
      </w:r>
      <w:r w:rsidRPr="00F56A1D">
        <w:rPr>
          <w:rFonts w:ascii="Arial" w:hAnsi="Arial" w:cs="Arial"/>
          <w:sz w:val="22"/>
          <w:szCs w:val="22"/>
        </w:rPr>
        <w:t>terkait materi dan menuliskan komentar atau pesan moral yang</w:t>
      </w:r>
      <w:r w:rsidR="00703A4A" w:rsidRPr="00F56A1D">
        <w:rPr>
          <w:rFonts w:ascii="Arial" w:hAnsi="Arial" w:cs="Arial"/>
          <w:sz w:val="22"/>
          <w:szCs w:val="22"/>
        </w:rPr>
        <w:t xml:space="preserve"> </w:t>
      </w:r>
      <w:r w:rsidRPr="00F56A1D">
        <w:rPr>
          <w:rFonts w:ascii="Arial" w:hAnsi="Arial" w:cs="Arial"/>
          <w:sz w:val="22"/>
          <w:szCs w:val="22"/>
        </w:rPr>
        <w:t>terkandung dalam gambar tersebut (aktivitas 6.1).</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Sebaiknya guru memberikan umpan balik dan penguatan terhadap</w:t>
      </w:r>
      <w:r w:rsidR="00703A4A" w:rsidRPr="00F56A1D">
        <w:rPr>
          <w:rFonts w:ascii="Arial" w:hAnsi="Arial" w:cs="Arial"/>
          <w:sz w:val="22"/>
          <w:szCs w:val="22"/>
        </w:rPr>
        <w:t xml:space="preserve"> </w:t>
      </w:r>
      <w:r w:rsidRPr="00F56A1D">
        <w:rPr>
          <w:rFonts w:ascii="Arial" w:hAnsi="Arial" w:cs="Arial"/>
          <w:sz w:val="22"/>
          <w:szCs w:val="22"/>
        </w:rPr>
        <w:t>komentar peserta didik bahwa pernikahan merupakan lembaga</w:t>
      </w:r>
      <w:r w:rsidR="00703A4A" w:rsidRPr="00F56A1D">
        <w:rPr>
          <w:rFonts w:ascii="Arial" w:hAnsi="Arial" w:cs="Arial"/>
          <w:sz w:val="22"/>
          <w:szCs w:val="22"/>
        </w:rPr>
        <w:t xml:space="preserve"> </w:t>
      </w:r>
      <w:r w:rsidRPr="00F56A1D">
        <w:rPr>
          <w:rFonts w:ascii="Arial" w:hAnsi="Arial" w:cs="Arial"/>
          <w:sz w:val="22"/>
          <w:szCs w:val="22"/>
        </w:rPr>
        <w:t>resmi yang diakui oleh negara dan sah menurut hukum agama, dalam</w:t>
      </w:r>
      <w:r w:rsidR="00703A4A" w:rsidRPr="00F56A1D">
        <w:rPr>
          <w:rFonts w:ascii="Arial" w:hAnsi="Arial" w:cs="Arial"/>
          <w:sz w:val="22"/>
          <w:szCs w:val="22"/>
        </w:rPr>
        <w:t xml:space="preserve"> </w:t>
      </w:r>
      <w:r w:rsidRPr="00F56A1D">
        <w:rPr>
          <w:rFonts w:ascii="Arial" w:hAnsi="Arial" w:cs="Arial"/>
          <w:sz w:val="22"/>
          <w:szCs w:val="22"/>
        </w:rPr>
        <w:t>rangka menyalurkan hasrat biologis yang halal dan tidak melanggar</w:t>
      </w:r>
      <w:r w:rsidR="00703A4A" w:rsidRPr="00F56A1D">
        <w:rPr>
          <w:rFonts w:ascii="Arial" w:hAnsi="Arial" w:cs="Arial"/>
          <w:sz w:val="22"/>
          <w:szCs w:val="22"/>
        </w:rPr>
        <w:t xml:space="preserve"> </w:t>
      </w:r>
      <w:proofErr w:type="gramStart"/>
      <w:r w:rsidRPr="00F56A1D">
        <w:rPr>
          <w:rFonts w:ascii="Arial" w:hAnsi="Arial" w:cs="Arial"/>
          <w:sz w:val="22"/>
          <w:szCs w:val="22"/>
        </w:rPr>
        <w:t>norma</w:t>
      </w:r>
      <w:proofErr w:type="gramEnd"/>
      <w:r w:rsidRPr="00F56A1D">
        <w:rPr>
          <w:rFonts w:ascii="Arial" w:hAnsi="Arial" w:cs="Arial"/>
          <w:sz w:val="22"/>
          <w:szCs w:val="22"/>
        </w:rPr>
        <w:t>. Berbeda hal-nya dengan pergaulan bebas tanpa ikatan</w:t>
      </w:r>
      <w:r w:rsidR="00703A4A" w:rsidRPr="00F56A1D">
        <w:rPr>
          <w:rFonts w:ascii="Arial" w:hAnsi="Arial" w:cs="Arial"/>
          <w:sz w:val="22"/>
          <w:szCs w:val="22"/>
        </w:rPr>
        <w:t xml:space="preserve"> </w:t>
      </w:r>
      <w:r w:rsidRPr="00F56A1D">
        <w:rPr>
          <w:rFonts w:ascii="Arial" w:hAnsi="Arial" w:cs="Arial"/>
          <w:sz w:val="22"/>
          <w:szCs w:val="22"/>
        </w:rPr>
        <w:t>pernikahan yang dilakukan baik oleh orang yang sama-sama masih</w:t>
      </w:r>
      <w:r w:rsidR="00703A4A" w:rsidRPr="00F56A1D">
        <w:rPr>
          <w:rFonts w:ascii="Arial" w:hAnsi="Arial" w:cs="Arial"/>
          <w:sz w:val="22"/>
          <w:szCs w:val="22"/>
        </w:rPr>
        <w:t xml:space="preserve"> </w:t>
      </w:r>
      <w:r w:rsidRPr="00F56A1D">
        <w:rPr>
          <w:rFonts w:ascii="Arial" w:hAnsi="Arial" w:cs="Arial"/>
          <w:sz w:val="22"/>
          <w:szCs w:val="22"/>
        </w:rPr>
        <w:t>lajang, maupun sudah terikat pernikahan dan melakukannya dengan</w:t>
      </w:r>
      <w:r w:rsidR="00703A4A" w:rsidRPr="00F56A1D">
        <w:rPr>
          <w:rFonts w:ascii="Arial" w:hAnsi="Arial" w:cs="Arial"/>
          <w:sz w:val="22"/>
          <w:szCs w:val="22"/>
        </w:rPr>
        <w:t xml:space="preserve"> </w:t>
      </w:r>
      <w:r w:rsidRPr="00F56A1D">
        <w:rPr>
          <w:rFonts w:ascii="Arial" w:hAnsi="Arial" w:cs="Arial"/>
          <w:sz w:val="22"/>
          <w:szCs w:val="22"/>
        </w:rPr>
        <w:t xml:space="preserve">pasangan lain yang sangat dilarang oleh </w:t>
      </w:r>
      <w:proofErr w:type="gramStart"/>
      <w:r w:rsidRPr="00F56A1D">
        <w:rPr>
          <w:rFonts w:ascii="Arial" w:hAnsi="Arial" w:cs="Arial"/>
          <w:sz w:val="22"/>
          <w:szCs w:val="22"/>
        </w:rPr>
        <w:t>norma</w:t>
      </w:r>
      <w:proofErr w:type="gramEnd"/>
      <w:r w:rsidRPr="00F56A1D">
        <w:rPr>
          <w:rFonts w:ascii="Arial" w:hAnsi="Arial" w:cs="Arial"/>
          <w:sz w:val="22"/>
          <w:szCs w:val="22"/>
        </w:rPr>
        <w:t xml:space="preserve"> agama maupun</w:t>
      </w:r>
      <w:r w:rsidR="00703A4A" w:rsidRPr="00F56A1D">
        <w:rPr>
          <w:rFonts w:ascii="Arial" w:hAnsi="Arial" w:cs="Arial"/>
          <w:sz w:val="22"/>
          <w:szCs w:val="22"/>
        </w:rPr>
        <w:t xml:space="preserve"> </w:t>
      </w:r>
      <w:r w:rsidRPr="00F56A1D">
        <w:rPr>
          <w:rFonts w:ascii="Arial" w:hAnsi="Arial" w:cs="Arial"/>
          <w:sz w:val="22"/>
          <w:szCs w:val="22"/>
        </w:rPr>
        <w:t>hukum positif yang berlaku di Indonesia. Peserta didik harus mampu menjaga marwah dan kehormatan dirinya, hingga sampai ke jenjang</w:t>
      </w:r>
      <w:r w:rsidR="00703A4A" w:rsidRPr="00F56A1D">
        <w:rPr>
          <w:rFonts w:ascii="Arial" w:hAnsi="Arial" w:cs="Arial"/>
          <w:sz w:val="22"/>
          <w:szCs w:val="22"/>
        </w:rPr>
        <w:t xml:space="preserve"> </w:t>
      </w:r>
      <w:r w:rsidRPr="00F56A1D">
        <w:rPr>
          <w:rFonts w:ascii="Arial" w:hAnsi="Arial" w:cs="Arial"/>
          <w:sz w:val="22"/>
          <w:szCs w:val="22"/>
        </w:rPr>
        <w:t>pernikahan dan tidak boleh terjerumus dalam pergaulan bebas.</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Dilanjutkan dengan membaca dan mencermati kisah inspiratif agar</w:t>
      </w:r>
      <w:r w:rsidR="00703A4A" w:rsidRPr="00F56A1D">
        <w:rPr>
          <w:rFonts w:ascii="Arial" w:hAnsi="Arial" w:cs="Arial"/>
          <w:sz w:val="22"/>
          <w:szCs w:val="22"/>
        </w:rPr>
        <w:t xml:space="preserve"> </w:t>
      </w:r>
      <w:r w:rsidRPr="00F56A1D">
        <w:rPr>
          <w:rFonts w:ascii="Arial" w:hAnsi="Arial" w:cs="Arial"/>
          <w:sz w:val="22"/>
          <w:szCs w:val="22"/>
        </w:rPr>
        <w:t>peserta didik dapat mengambil hikmah dan nilai-nilai keteladanan</w:t>
      </w:r>
      <w:r w:rsidR="00703A4A" w:rsidRPr="00F56A1D">
        <w:rPr>
          <w:rFonts w:ascii="Arial" w:hAnsi="Arial" w:cs="Arial"/>
          <w:sz w:val="22"/>
          <w:szCs w:val="22"/>
        </w:rPr>
        <w:t xml:space="preserve"> </w:t>
      </w:r>
      <w:r w:rsidRPr="00F56A1D">
        <w:rPr>
          <w:rFonts w:ascii="Arial" w:hAnsi="Arial" w:cs="Arial"/>
          <w:sz w:val="22"/>
          <w:szCs w:val="22"/>
        </w:rPr>
        <w:t>dari kisah tersebut (aktivitas 6.2).</w:t>
      </w:r>
    </w:p>
    <w:p w:rsidR="00196144"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perlu</w:t>
      </w:r>
      <w:proofErr w:type="gramEnd"/>
      <w:r w:rsidRPr="00F56A1D">
        <w:rPr>
          <w:rFonts w:ascii="Arial" w:hAnsi="Arial" w:cs="Arial"/>
          <w:sz w:val="22"/>
          <w:szCs w:val="22"/>
        </w:rPr>
        <w:t xml:space="preserve"> memberikan </w:t>
      </w:r>
      <w:r w:rsidRPr="00F56A1D">
        <w:rPr>
          <w:rFonts w:ascii="Arial" w:hAnsi="Arial" w:cs="Arial"/>
          <w:i/>
          <w:iCs/>
          <w:sz w:val="22"/>
          <w:szCs w:val="22"/>
        </w:rPr>
        <w:t xml:space="preserve">reinforcement </w:t>
      </w:r>
      <w:r w:rsidRPr="00F56A1D">
        <w:rPr>
          <w:rFonts w:ascii="Arial" w:hAnsi="Arial" w:cs="Arial"/>
          <w:sz w:val="22"/>
          <w:szCs w:val="22"/>
        </w:rPr>
        <w:t>terhadap hikmah kisah</w:t>
      </w:r>
      <w:r w:rsidR="00703A4A" w:rsidRPr="00F56A1D">
        <w:rPr>
          <w:rFonts w:ascii="Arial" w:hAnsi="Arial" w:cs="Arial"/>
          <w:sz w:val="22"/>
          <w:szCs w:val="22"/>
        </w:rPr>
        <w:t xml:space="preserve"> </w:t>
      </w:r>
      <w:r w:rsidRPr="00F56A1D">
        <w:rPr>
          <w:rFonts w:ascii="Arial" w:hAnsi="Arial" w:cs="Arial"/>
          <w:sz w:val="22"/>
          <w:szCs w:val="22"/>
        </w:rPr>
        <w:t>inspiratif yang disimpulkan oleh peserta didik, bahwa godaan untuk</w:t>
      </w:r>
      <w:r w:rsidR="00703A4A" w:rsidRPr="00F56A1D">
        <w:rPr>
          <w:rFonts w:ascii="Arial" w:hAnsi="Arial" w:cs="Arial"/>
          <w:sz w:val="22"/>
          <w:szCs w:val="22"/>
        </w:rPr>
        <w:t xml:space="preserve"> </w:t>
      </w:r>
      <w:r w:rsidRPr="00F56A1D">
        <w:rPr>
          <w:rFonts w:ascii="Arial" w:hAnsi="Arial" w:cs="Arial"/>
          <w:sz w:val="22"/>
          <w:szCs w:val="22"/>
        </w:rPr>
        <w:t>melakukan pergaulan bebas dan zina dapat terjadi kepada siapa</w:t>
      </w:r>
      <w:r w:rsidR="00703A4A" w:rsidRPr="00F56A1D">
        <w:rPr>
          <w:rFonts w:ascii="Arial" w:hAnsi="Arial" w:cs="Arial"/>
          <w:sz w:val="22"/>
          <w:szCs w:val="22"/>
        </w:rPr>
        <w:t xml:space="preserve"> </w:t>
      </w:r>
      <w:r w:rsidRPr="00F56A1D">
        <w:rPr>
          <w:rFonts w:ascii="Arial" w:hAnsi="Arial" w:cs="Arial"/>
          <w:sz w:val="22"/>
          <w:szCs w:val="22"/>
        </w:rPr>
        <w:t>pun, kapan pun dan dimana pun. Apalagi derasnya informasi dan</w:t>
      </w:r>
      <w:r w:rsidR="00703A4A" w:rsidRPr="00F56A1D">
        <w:rPr>
          <w:rFonts w:ascii="Arial" w:hAnsi="Arial" w:cs="Arial"/>
          <w:sz w:val="22"/>
          <w:szCs w:val="22"/>
        </w:rPr>
        <w:t xml:space="preserve"> </w:t>
      </w:r>
      <w:r w:rsidRPr="00F56A1D">
        <w:rPr>
          <w:rFonts w:ascii="Arial" w:hAnsi="Arial" w:cs="Arial"/>
          <w:sz w:val="22"/>
          <w:szCs w:val="22"/>
        </w:rPr>
        <w:t>mudahnya akses teknologi komunikasi sangat berpengaruh terhadap</w:t>
      </w:r>
      <w:r w:rsidR="00703A4A" w:rsidRPr="00F56A1D">
        <w:rPr>
          <w:rFonts w:ascii="Arial" w:hAnsi="Arial" w:cs="Arial"/>
          <w:sz w:val="22"/>
          <w:szCs w:val="22"/>
        </w:rPr>
        <w:t xml:space="preserve"> </w:t>
      </w:r>
      <w:r w:rsidRPr="00F56A1D">
        <w:rPr>
          <w:rFonts w:ascii="Arial" w:hAnsi="Arial" w:cs="Arial"/>
          <w:sz w:val="22"/>
          <w:szCs w:val="22"/>
        </w:rPr>
        <w:t xml:space="preserve">hal tersebut. Oleh karena itu, </w:t>
      </w:r>
      <w:r w:rsidRPr="00F56A1D">
        <w:rPr>
          <w:rFonts w:ascii="Arial" w:hAnsi="Arial" w:cs="Arial"/>
          <w:sz w:val="22"/>
          <w:szCs w:val="22"/>
        </w:rPr>
        <w:lastRenderedPageBreak/>
        <w:t>salah satu benteng yang kokoh untuk</w:t>
      </w:r>
      <w:r w:rsidR="00703A4A" w:rsidRPr="00F56A1D">
        <w:rPr>
          <w:rFonts w:ascii="Arial" w:hAnsi="Arial" w:cs="Arial"/>
          <w:sz w:val="22"/>
          <w:szCs w:val="22"/>
        </w:rPr>
        <w:t xml:space="preserve"> </w:t>
      </w:r>
      <w:r w:rsidRPr="00F56A1D">
        <w:rPr>
          <w:rFonts w:ascii="Arial" w:hAnsi="Arial" w:cs="Arial"/>
          <w:sz w:val="22"/>
          <w:szCs w:val="22"/>
        </w:rPr>
        <w:t>menghindar dari godaan untuk melakukan pergaulan bebas dan</w:t>
      </w:r>
      <w:r w:rsidR="00703A4A" w:rsidRPr="00F56A1D">
        <w:rPr>
          <w:rFonts w:ascii="Arial" w:hAnsi="Arial" w:cs="Arial"/>
          <w:sz w:val="22"/>
          <w:szCs w:val="22"/>
        </w:rPr>
        <w:t xml:space="preserve"> </w:t>
      </w:r>
      <w:r w:rsidRPr="00F56A1D">
        <w:rPr>
          <w:rFonts w:ascii="Arial" w:hAnsi="Arial" w:cs="Arial"/>
          <w:sz w:val="22"/>
          <w:szCs w:val="22"/>
        </w:rPr>
        <w:t>zina salah satunya adalah dengan mempertimbangkan dampak</w:t>
      </w:r>
      <w:r w:rsidR="00703A4A" w:rsidRPr="00F56A1D">
        <w:rPr>
          <w:rFonts w:ascii="Arial" w:hAnsi="Arial" w:cs="Arial"/>
          <w:sz w:val="22"/>
          <w:szCs w:val="22"/>
        </w:rPr>
        <w:t xml:space="preserve"> </w:t>
      </w:r>
      <w:r w:rsidRPr="00F56A1D">
        <w:rPr>
          <w:rFonts w:ascii="Arial" w:hAnsi="Arial" w:cs="Arial"/>
          <w:sz w:val="22"/>
          <w:szCs w:val="22"/>
        </w:rPr>
        <w:t>buruknya apabila terjadi dengan dan atau pada keluarga masingmasing.</w:t>
      </w:r>
      <w:r w:rsidR="00703A4A" w:rsidRPr="00F56A1D">
        <w:rPr>
          <w:rFonts w:ascii="Arial" w:hAnsi="Arial" w:cs="Arial"/>
          <w:sz w:val="22"/>
          <w:szCs w:val="22"/>
        </w:rPr>
        <w:t xml:space="preserve"> </w:t>
      </w:r>
      <w:r w:rsidRPr="00F56A1D">
        <w:rPr>
          <w:rFonts w:ascii="Arial" w:hAnsi="Arial" w:cs="Arial"/>
          <w:sz w:val="22"/>
          <w:szCs w:val="22"/>
        </w:rPr>
        <w:t>Terdapat marwah, harga diri dan kehormatan keluarga yang</w:t>
      </w:r>
      <w:r w:rsidR="00703A4A" w:rsidRPr="00F56A1D">
        <w:rPr>
          <w:rFonts w:ascii="Arial" w:hAnsi="Arial" w:cs="Arial"/>
          <w:sz w:val="22"/>
          <w:szCs w:val="22"/>
        </w:rPr>
        <w:t xml:space="preserve"> </w:t>
      </w:r>
      <w:r w:rsidRPr="00F56A1D">
        <w:rPr>
          <w:rFonts w:ascii="Arial" w:hAnsi="Arial" w:cs="Arial"/>
          <w:sz w:val="22"/>
          <w:szCs w:val="22"/>
        </w:rPr>
        <w:t>harus senantiasa di jaga, sehingga terhindar dari potensi melakukan</w:t>
      </w:r>
      <w:r w:rsidR="00703A4A" w:rsidRPr="00F56A1D">
        <w:rPr>
          <w:rFonts w:ascii="Arial" w:hAnsi="Arial" w:cs="Arial"/>
          <w:sz w:val="22"/>
          <w:szCs w:val="22"/>
        </w:rPr>
        <w:t xml:space="preserve"> </w:t>
      </w:r>
      <w:r w:rsidRPr="00F56A1D">
        <w:rPr>
          <w:rFonts w:ascii="Arial" w:hAnsi="Arial" w:cs="Arial"/>
          <w:sz w:val="22"/>
          <w:szCs w:val="22"/>
        </w:rPr>
        <w:t>perbuatan tercela tersebut.</w:t>
      </w:r>
    </w:p>
    <w:p w:rsidR="00196144" w:rsidRPr="00F56A1D" w:rsidRDefault="00196144" w:rsidP="00F56A1D">
      <w:pPr>
        <w:tabs>
          <w:tab w:val="left" w:pos="426"/>
        </w:tabs>
        <w:spacing w:before="60" w:after="60" w:line="240" w:lineRule="auto"/>
        <w:jc w:val="both"/>
        <w:rPr>
          <w:rFonts w:ascii="Arial" w:eastAsia="Times New Roman" w:hAnsi="Arial" w:cs="Arial"/>
          <w:b/>
          <w:bCs/>
          <w:lang w:val="en-US"/>
        </w:rPr>
      </w:pPr>
    </w:p>
    <w:p w:rsidR="009E73CE" w:rsidRPr="00F56A1D" w:rsidRDefault="006433F5" w:rsidP="00F56A1D">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IV</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KEGIATAN PEMBELAJARAN</w:t>
      </w:r>
    </w:p>
    <w:p w:rsidR="00562792" w:rsidRPr="00F56A1D" w:rsidRDefault="00790E67" w:rsidP="00F56A1D">
      <w:pPr>
        <w:shd w:val="clear" w:color="auto" w:fill="E5DFEC" w:themeFill="accent4" w:themeFillTint="33"/>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PERTEMUAN KE-</w:t>
      </w:r>
      <w:r w:rsidR="00456196" w:rsidRPr="00F56A1D">
        <w:rPr>
          <w:rFonts w:ascii="Arial" w:eastAsia="Times New Roman" w:hAnsi="Arial" w:cs="Arial"/>
          <w:b/>
          <w:bCs/>
          <w:lang w:val="en-US"/>
        </w:rPr>
        <w:t>1</w:t>
      </w:r>
    </w:p>
    <w:p w:rsidR="009E73CE" w:rsidRPr="00F56A1D" w:rsidRDefault="00F70A3B"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 xml:space="preserve">Kegiatan Pendahuluan </w:t>
      </w:r>
      <w:r w:rsidR="009E73CE" w:rsidRPr="00F56A1D">
        <w:rPr>
          <w:rFonts w:ascii="Arial" w:eastAsia="Times New Roman" w:hAnsi="Arial" w:cs="Arial"/>
          <w:b/>
          <w:bCs/>
          <w:lang w:val="en-US"/>
        </w:rPr>
        <w:t>(</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r w:rsidR="009E73CE" w:rsidRPr="00F56A1D">
        <w:rPr>
          <w:rFonts w:ascii="Arial" w:eastAsia="Times New Roman" w:hAnsi="Arial" w:cs="Arial"/>
          <w:b/>
          <w:bCs/>
          <w:lang w:val="en-US"/>
        </w:rPr>
        <w:t>)</w:t>
      </w:r>
    </w:p>
    <w:p w:rsidR="00286099" w:rsidRPr="00F56A1D" w:rsidRDefault="00286099"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 xml:space="preserve">Doa; absensi; menyampaikan tujuan </w:t>
      </w:r>
      <w:r w:rsidRPr="00F56A1D">
        <w:rPr>
          <w:rFonts w:ascii="Arial" w:hAnsi="Arial" w:cs="Arial"/>
        </w:rPr>
        <w:t>pembelajaran</w:t>
      </w:r>
      <w:r w:rsidRPr="00F56A1D">
        <w:rPr>
          <w:rFonts w:ascii="Arial" w:eastAsia="Times New Roman" w:hAnsi="Arial" w:cs="Arial"/>
        </w:rPr>
        <w:t xml:space="preserve">; </w:t>
      </w:r>
      <w:r w:rsidRPr="00F56A1D">
        <w:rPr>
          <w:rFonts w:ascii="Arial" w:eastAsia="Times New Roman" w:hAnsi="Arial" w:cs="Arial"/>
          <w:lang w:val="en-US"/>
        </w:rPr>
        <w:t xml:space="preserve">dan </w:t>
      </w:r>
      <w:r w:rsidRPr="00F56A1D">
        <w:rPr>
          <w:rFonts w:ascii="Arial" w:eastAsia="Times New Roman" w:hAnsi="Arial" w:cs="Arial"/>
        </w:rPr>
        <w:t>menyampaikan penilaian hasil pembelajaran</w:t>
      </w:r>
    </w:p>
    <w:p w:rsidR="009E73CE" w:rsidRPr="00F56A1D" w:rsidRDefault="00286099"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F56A1D">
        <w:rPr>
          <w:rFonts w:ascii="Arial" w:eastAsia="Times New Roman" w:hAnsi="Arial" w:cs="Arial"/>
        </w:rPr>
        <w:t>Memotivasi</w:t>
      </w:r>
      <w:r w:rsidRPr="00F56A1D">
        <w:rPr>
          <w:rFonts w:ascii="Arial" w:hAnsi="Arial" w:cs="Arial"/>
        </w:rPr>
        <w:t xml:space="preserve"> siswa </w:t>
      </w:r>
      <w:r w:rsidRPr="00F56A1D">
        <w:rPr>
          <w:rFonts w:ascii="Arial" w:eastAsia="Times New Roman" w:hAnsi="Arial" w:cs="Arial"/>
        </w:rPr>
        <w:t>untuk</w:t>
      </w:r>
      <w:r w:rsidRPr="00F56A1D">
        <w:rPr>
          <w:rFonts w:ascii="Arial" w:hAnsi="Arial" w:cs="Arial"/>
        </w:rPr>
        <w:t xml:space="preserve"> tercapainya </w:t>
      </w:r>
      <w:r w:rsidRPr="00F56A1D">
        <w:rPr>
          <w:rFonts w:ascii="Arial" w:eastAsia="Times New Roman" w:hAnsi="Arial" w:cs="Arial"/>
        </w:rPr>
        <w:t>kompetensi dan karakter yang sesuai dengan</w:t>
      </w:r>
      <w:r w:rsidRPr="00F56A1D">
        <w:rPr>
          <w:rFonts w:ascii="Arial" w:hAnsi="Arial" w:cs="Arial"/>
        </w:rPr>
        <w:t xml:space="preserve"> </w:t>
      </w:r>
      <w:r w:rsidRPr="00F56A1D">
        <w:rPr>
          <w:rFonts w:ascii="Arial" w:eastAsia="Times New Roman" w:hAnsi="Arial" w:cs="Arial"/>
          <w:b/>
          <w:bCs/>
          <w:i/>
          <w:iCs/>
        </w:rPr>
        <w:t>Profil Pelajar Pancasila</w:t>
      </w:r>
      <w:r w:rsidRPr="00F56A1D">
        <w:rPr>
          <w:rFonts w:ascii="Arial" w:eastAsia="Times New Roman" w:hAnsi="Arial" w:cs="Arial"/>
          <w:b/>
          <w:bCs/>
        </w:rPr>
        <w:t>;</w:t>
      </w:r>
      <w:r w:rsidRPr="00F56A1D">
        <w:rPr>
          <w:rFonts w:ascii="Arial" w:eastAsia="Times New Roman" w:hAnsi="Arial" w:cs="Arial"/>
        </w:rPr>
        <w:t xml:space="preserve"> yaitu </w:t>
      </w:r>
      <w:r w:rsidRPr="00F56A1D">
        <w:rPr>
          <w:rFonts w:ascii="Arial" w:hAnsi="Arial" w:cs="Arial"/>
        </w:rPr>
        <w:t>1) beriman, bertakwa kepada Tuhan Yang Maha Esa, dan berakhlak mulia, 2) mandiri, 3) bernalar kritis, 4) kreatif, 5) bergotong royong, dan</w:t>
      </w:r>
      <w:r w:rsidRPr="00F56A1D">
        <w:rPr>
          <w:rFonts w:ascii="Arial" w:hAnsi="Arial" w:cs="Arial"/>
          <w:lang w:val="en-US"/>
        </w:rPr>
        <w:t xml:space="preserve"> 6) berkebinekaan global</w:t>
      </w:r>
      <w:r w:rsidRPr="00F56A1D">
        <w:rPr>
          <w:rFonts w:ascii="Arial" w:eastAsia="Times New Roman" w:hAnsi="Arial" w:cs="Arial"/>
        </w:rPr>
        <w:t xml:space="preserve">, </w:t>
      </w:r>
      <w:r w:rsidRPr="00F56A1D">
        <w:rPr>
          <w:rFonts w:ascii="Arial" w:eastAsia="Times New Roman" w:hAnsi="Arial" w:cs="Arial"/>
          <w:lang w:val="en-US"/>
        </w:rPr>
        <w:t xml:space="preserve">yang </w:t>
      </w:r>
      <w:r w:rsidRPr="00F56A1D">
        <w:rPr>
          <w:rFonts w:ascii="Arial" w:eastAsia="Times New Roman" w:hAnsi="Arial" w:cs="Arial"/>
        </w:rPr>
        <w:t>merupakan salah satu kriteria standar kelulusan</w:t>
      </w:r>
      <w:r w:rsidRPr="00F56A1D">
        <w:rPr>
          <w:rFonts w:ascii="Arial" w:eastAsia="Times New Roman" w:hAnsi="Arial" w:cs="Arial"/>
          <w:lang w:val="en-US"/>
        </w:rPr>
        <w:t xml:space="preserve"> </w:t>
      </w:r>
      <w:r w:rsidRPr="00F56A1D">
        <w:rPr>
          <w:rFonts w:ascii="Arial" w:eastAsia="Times New Roman" w:hAnsi="Arial" w:cs="Arial"/>
        </w:rPr>
        <w:t>dalam satuan pendidikan</w:t>
      </w:r>
      <w:r w:rsidRPr="00F56A1D">
        <w:rPr>
          <w:rFonts w:ascii="Arial" w:eastAsia="Times New Roman" w:hAnsi="Arial" w:cs="Arial"/>
          <w:lang w:val="en-US"/>
        </w:rPr>
        <w:t>.</w:t>
      </w:r>
    </w:p>
    <w:p w:rsidR="00286099" w:rsidRPr="00F56A1D" w:rsidRDefault="00286099" w:rsidP="00F56A1D">
      <w:pPr>
        <w:spacing w:before="60" w:after="60" w:line="240" w:lineRule="auto"/>
        <w:ind w:left="426"/>
        <w:jc w:val="both"/>
        <w:rPr>
          <w:rFonts w:ascii="Arial" w:eastAsia="Times New Roman" w:hAnsi="Arial" w:cs="Arial"/>
          <w:b/>
          <w:bCs/>
          <w:lang w:val="en-US"/>
        </w:rPr>
      </w:pPr>
    </w:p>
    <w:p w:rsidR="009E73CE" w:rsidRPr="00F56A1D" w:rsidRDefault="00F70A3B"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 xml:space="preserve">Kegiatan Inti </w:t>
      </w:r>
      <w:r w:rsidR="009E73CE" w:rsidRPr="00F56A1D">
        <w:rPr>
          <w:rFonts w:ascii="Arial" w:eastAsia="Times New Roman" w:hAnsi="Arial" w:cs="Arial"/>
          <w:b/>
          <w:bCs/>
          <w:lang w:val="en-US"/>
        </w:rPr>
        <w:t>(</w:t>
      </w:r>
      <w:r w:rsidR="002D52F8" w:rsidRPr="00F56A1D">
        <w:rPr>
          <w:rFonts w:ascii="Arial" w:eastAsia="Times New Roman" w:hAnsi="Arial" w:cs="Arial"/>
          <w:b/>
          <w:bCs/>
          <w:lang w:val="en-US"/>
        </w:rPr>
        <w:t>90</w:t>
      </w:r>
      <w:r w:rsidR="009E73CE" w:rsidRPr="00F56A1D">
        <w:rPr>
          <w:rFonts w:ascii="Arial" w:eastAsia="Times New Roman" w:hAnsi="Arial" w:cs="Arial"/>
          <w:b/>
          <w:bCs/>
          <w:lang w:val="en-US"/>
        </w:rPr>
        <w:t xml:space="preserve"> </w:t>
      </w:r>
      <w:r w:rsidRPr="00F56A1D">
        <w:rPr>
          <w:rFonts w:ascii="Arial" w:eastAsia="Times New Roman" w:hAnsi="Arial" w:cs="Arial"/>
          <w:b/>
          <w:bCs/>
          <w:lang w:val="en-US"/>
        </w:rPr>
        <w:t>Menit</w:t>
      </w:r>
      <w:r w:rsidR="009E73CE" w:rsidRPr="00F56A1D">
        <w:rPr>
          <w:rFonts w:ascii="Arial" w:eastAsia="Times New Roman" w:hAnsi="Arial" w:cs="Arial"/>
          <w:b/>
          <w:bCs/>
          <w:lang w:val="en-US"/>
        </w:rPr>
        <w:t>)</w:t>
      </w:r>
    </w:p>
    <w:p w:rsidR="0044680C" w:rsidRPr="00F56A1D" w:rsidRDefault="0044680C" w:rsidP="00F56A1D">
      <w:pPr>
        <w:spacing w:before="60" w:after="60" w:line="240" w:lineRule="auto"/>
        <w:ind w:left="426"/>
        <w:jc w:val="both"/>
        <w:rPr>
          <w:rFonts w:ascii="Arial" w:hAnsi="Arial" w:cs="Arial"/>
          <w:lang w:val="en-US"/>
        </w:rPr>
      </w:pPr>
      <w:r w:rsidRPr="00F56A1D">
        <w:rPr>
          <w:rFonts w:ascii="Arial" w:hAnsi="Arial" w:cs="Arial"/>
          <w:lang w:val="en-US"/>
        </w:rPr>
        <w:t xml:space="preserve">Langkah-langkah metode </w:t>
      </w:r>
      <w:r w:rsidRPr="00F56A1D">
        <w:rPr>
          <w:rFonts w:ascii="Arial" w:hAnsi="Arial" w:cs="Arial"/>
          <w:i/>
          <w:iCs/>
          <w:lang w:val="en-US"/>
        </w:rPr>
        <w:t xml:space="preserve">reading aloud </w:t>
      </w:r>
      <w:r w:rsidRPr="00F56A1D">
        <w:rPr>
          <w:rFonts w:ascii="Arial" w:hAnsi="Arial" w:cs="Arial"/>
          <w:lang w:val="en-US"/>
        </w:rPr>
        <w:t>pada materi ini adalah</w:t>
      </w:r>
      <w:r w:rsidR="00703A4A" w:rsidRPr="00F56A1D">
        <w:rPr>
          <w:rFonts w:ascii="Arial" w:hAnsi="Arial" w:cs="Arial"/>
          <w:lang w:val="en-US"/>
        </w:rPr>
        <w:t xml:space="preserve"> </w:t>
      </w:r>
      <w:r w:rsidRPr="00F56A1D">
        <w:rPr>
          <w:rFonts w:ascii="Arial" w:hAnsi="Arial" w:cs="Arial"/>
          <w:lang w:val="en-US"/>
        </w:rPr>
        <w:t>sebagai berikut:</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membentuk kelompok dengan mempertimbangkan</w:t>
      </w:r>
      <w:r w:rsidR="00703A4A" w:rsidRPr="00F56A1D">
        <w:rPr>
          <w:rFonts w:ascii="Arial" w:hAnsi="Arial" w:cs="Arial"/>
          <w:sz w:val="22"/>
          <w:szCs w:val="22"/>
        </w:rPr>
        <w:t xml:space="preserve"> </w:t>
      </w:r>
      <w:r w:rsidRPr="00F56A1D">
        <w:rPr>
          <w:rFonts w:ascii="Arial" w:hAnsi="Arial" w:cs="Arial"/>
          <w:sz w:val="22"/>
          <w:szCs w:val="22"/>
        </w:rPr>
        <w:t>heterogenitas.</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yang paling fasih dan lancar dalam membaca</w:t>
      </w:r>
      <w:r w:rsidR="00703A4A" w:rsidRPr="00F56A1D">
        <w:rPr>
          <w:rFonts w:ascii="Arial" w:hAnsi="Arial" w:cs="Arial"/>
          <w:sz w:val="22"/>
          <w:szCs w:val="22"/>
        </w:rPr>
        <w:t xml:space="preserve"> </w:t>
      </w:r>
      <w:r w:rsidRPr="00F56A1D">
        <w:rPr>
          <w:rFonts w:ascii="Arial" w:hAnsi="Arial" w:cs="Arial"/>
          <w:sz w:val="22"/>
          <w:szCs w:val="22"/>
        </w:rPr>
        <w:t>Al-Qur`</w:t>
      </w:r>
      <w:proofErr w:type="gramStart"/>
      <w:r w:rsidRPr="00F56A1D">
        <w:rPr>
          <w:rFonts w:ascii="Arial" w:hAnsi="Arial" w:cs="Arial"/>
          <w:sz w:val="22"/>
          <w:szCs w:val="22"/>
        </w:rPr>
        <w:t>an</w:t>
      </w:r>
      <w:proofErr w:type="gramEnd"/>
      <w:r w:rsidRPr="00F56A1D">
        <w:rPr>
          <w:rFonts w:ascii="Arial" w:hAnsi="Arial" w:cs="Arial"/>
          <w:sz w:val="22"/>
          <w:szCs w:val="22"/>
        </w:rPr>
        <w:t xml:space="preserve"> disebar pada tiap kelompok dan bertindak sebagai</w:t>
      </w:r>
      <w:r w:rsidR="00703A4A" w:rsidRPr="00F56A1D">
        <w:rPr>
          <w:rFonts w:ascii="Arial" w:hAnsi="Arial" w:cs="Arial"/>
          <w:sz w:val="22"/>
          <w:szCs w:val="22"/>
        </w:rPr>
        <w:t xml:space="preserve"> </w:t>
      </w:r>
      <w:r w:rsidRPr="00F56A1D">
        <w:rPr>
          <w:rFonts w:ascii="Arial" w:hAnsi="Arial" w:cs="Arial"/>
          <w:sz w:val="22"/>
          <w:szCs w:val="22"/>
        </w:rPr>
        <w:t>guru tutor sebaya.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Anggota kelompok belajar membaca Al-Qur`</w:t>
      </w:r>
      <w:proofErr w:type="gramStart"/>
      <w:r w:rsidRPr="00F56A1D">
        <w:rPr>
          <w:rFonts w:ascii="Arial" w:hAnsi="Arial" w:cs="Arial"/>
          <w:sz w:val="22"/>
          <w:szCs w:val="22"/>
        </w:rPr>
        <w:t>an</w:t>
      </w:r>
      <w:proofErr w:type="gramEnd"/>
      <w:r w:rsidRPr="00F56A1D">
        <w:rPr>
          <w:rFonts w:ascii="Arial" w:hAnsi="Arial" w:cs="Arial"/>
          <w:sz w:val="22"/>
          <w:szCs w:val="22"/>
        </w:rPr>
        <w:t xml:space="preserve"> dipandu oleh</w:t>
      </w:r>
      <w:r w:rsidR="00703A4A" w:rsidRPr="00F56A1D">
        <w:rPr>
          <w:rFonts w:ascii="Arial" w:hAnsi="Arial" w:cs="Arial"/>
          <w:sz w:val="22"/>
          <w:szCs w:val="22"/>
        </w:rPr>
        <w:t xml:space="preserve"> </w:t>
      </w:r>
      <w:r w:rsidRPr="00F56A1D">
        <w:rPr>
          <w:rFonts w:ascii="Arial" w:hAnsi="Arial" w:cs="Arial"/>
          <w:sz w:val="22"/>
          <w:szCs w:val="22"/>
        </w:rPr>
        <w:t>guru tutor sebaya dan dilakukan dengan mengeraskan volume</w:t>
      </w:r>
      <w:r w:rsidR="00703A4A" w:rsidRPr="00F56A1D">
        <w:rPr>
          <w:rFonts w:ascii="Arial" w:hAnsi="Arial" w:cs="Arial"/>
          <w:sz w:val="22"/>
          <w:szCs w:val="22"/>
        </w:rPr>
        <w:t xml:space="preserve"> </w:t>
      </w:r>
      <w:r w:rsidRPr="00F56A1D">
        <w:rPr>
          <w:rFonts w:ascii="Arial" w:hAnsi="Arial" w:cs="Arial"/>
          <w:sz w:val="22"/>
          <w:szCs w:val="22"/>
        </w:rPr>
        <w:t>atau suara bacaannya.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Mintalah beberapa peserta didik secara acak dari yang sudah</w:t>
      </w:r>
      <w:r w:rsidR="00703A4A" w:rsidRPr="00F56A1D">
        <w:rPr>
          <w:rFonts w:ascii="Arial" w:hAnsi="Arial" w:cs="Arial"/>
          <w:sz w:val="22"/>
          <w:szCs w:val="22"/>
        </w:rPr>
        <w:t xml:space="preserve"> </w:t>
      </w:r>
      <w:r w:rsidRPr="00F56A1D">
        <w:rPr>
          <w:rFonts w:ascii="Arial" w:hAnsi="Arial" w:cs="Arial"/>
          <w:sz w:val="22"/>
          <w:szCs w:val="22"/>
        </w:rPr>
        <w:t>mahir, lancar maupun yang masih terbata-bata untuk membaca</w:t>
      </w:r>
      <w:r w:rsidR="00703A4A" w:rsidRPr="00F56A1D">
        <w:rPr>
          <w:rFonts w:ascii="Arial" w:hAnsi="Arial" w:cs="Arial"/>
          <w:sz w:val="22"/>
          <w:szCs w:val="22"/>
        </w:rPr>
        <w:t xml:space="preserve"> </w:t>
      </w:r>
      <w:r w:rsidRPr="00F56A1D">
        <w:rPr>
          <w:rFonts w:ascii="Arial" w:hAnsi="Arial" w:cs="Arial"/>
          <w:sz w:val="22"/>
          <w:szCs w:val="22"/>
        </w:rPr>
        <w:t>dengan volume yang cukup keras.</w:t>
      </w:r>
    </w:p>
    <w:p w:rsidR="00636235"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Guru bertindak sebagai fasilitator, motivator dan narasumber</w:t>
      </w:r>
      <w:r w:rsidR="00703A4A" w:rsidRPr="00F56A1D">
        <w:rPr>
          <w:rFonts w:ascii="Arial" w:hAnsi="Arial" w:cs="Arial"/>
          <w:sz w:val="22"/>
          <w:szCs w:val="22"/>
        </w:rPr>
        <w:t xml:space="preserve"> </w:t>
      </w:r>
      <w:r w:rsidRPr="00F56A1D">
        <w:rPr>
          <w:rFonts w:ascii="Arial" w:hAnsi="Arial" w:cs="Arial"/>
          <w:sz w:val="22"/>
          <w:szCs w:val="22"/>
        </w:rPr>
        <w:t xml:space="preserve">yang </w:t>
      </w:r>
      <w:proofErr w:type="gramStart"/>
      <w:r w:rsidRPr="00F56A1D">
        <w:rPr>
          <w:rFonts w:ascii="Arial" w:hAnsi="Arial" w:cs="Arial"/>
          <w:sz w:val="22"/>
          <w:szCs w:val="22"/>
        </w:rPr>
        <w:t>akan</w:t>
      </w:r>
      <w:proofErr w:type="gramEnd"/>
      <w:r w:rsidRPr="00F56A1D">
        <w:rPr>
          <w:rFonts w:ascii="Arial" w:hAnsi="Arial" w:cs="Arial"/>
          <w:sz w:val="22"/>
          <w:szCs w:val="22"/>
        </w:rPr>
        <w:t xml:space="preserve"> mengontrol bacaan peserta didik setelah belajar</w:t>
      </w:r>
      <w:r w:rsidR="00703A4A" w:rsidRPr="00F56A1D">
        <w:rPr>
          <w:rFonts w:ascii="Arial" w:hAnsi="Arial" w:cs="Arial"/>
          <w:sz w:val="22"/>
          <w:szCs w:val="22"/>
        </w:rPr>
        <w:t xml:space="preserve"> </w:t>
      </w:r>
      <w:r w:rsidRPr="00F56A1D">
        <w:rPr>
          <w:rFonts w:ascii="Arial" w:hAnsi="Arial" w:cs="Arial"/>
          <w:sz w:val="22"/>
          <w:szCs w:val="22"/>
        </w:rPr>
        <w:t>kepada temannya sebagai guru tutor sebaya.</w:t>
      </w:r>
    </w:p>
    <w:p w:rsidR="0044680C" w:rsidRPr="00F56A1D" w:rsidRDefault="0044680C" w:rsidP="00F56A1D">
      <w:pPr>
        <w:spacing w:before="60" w:after="60" w:line="240" w:lineRule="auto"/>
        <w:ind w:left="426"/>
        <w:jc w:val="both"/>
        <w:rPr>
          <w:rFonts w:ascii="Arial" w:hAnsi="Arial" w:cs="Arial"/>
          <w:bCs/>
          <w:lang w:val="en-US"/>
        </w:rPr>
      </w:pPr>
      <w:r w:rsidRPr="00F56A1D">
        <w:rPr>
          <w:rFonts w:ascii="Arial" w:hAnsi="Arial" w:cs="Arial"/>
          <w:bCs/>
          <w:lang w:val="en-US"/>
        </w:rPr>
        <w:t xml:space="preserve">Langkah-langkah metode </w:t>
      </w:r>
      <w:r w:rsidRPr="00F56A1D">
        <w:rPr>
          <w:rFonts w:ascii="Arial" w:hAnsi="Arial" w:cs="Arial"/>
          <w:bCs/>
          <w:i/>
          <w:iCs/>
          <w:lang w:val="en-US"/>
        </w:rPr>
        <w:t xml:space="preserve">reading aloud </w:t>
      </w:r>
      <w:r w:rsidRPr="00F56A1D">
        <w:rPr>
          <w:rFonts w:ascii="Arial" w:hAnsi="Arial" w:cs="Arial"/>
          <w:bCs/>
          <w:lang w:val="en-US"/>
        </w:rPr>
        <w:t>pada materi ini adalah</w:t>
      </w:r>
      <w:r w:rsidR="00703A4A" w:rsidRPr="00F56A1D">
        <w:rPr>
          <w:rFonts w:ascii="Arial" w:hAnsi="Arial" w:cs="Arial"/>
          <w:bCs/>
          <w:lang w:val="en-US"/>
        </w:rPr>
        <w:t xml:space="preserve"> </w:t>
      </w:r>
      <w:r w:rsidRPr="00F56A1D">
        <w:rPr>
          <w:rFonts w:ascii="Arial" w:hAnsi="Arial" w:cs="Arial"/>
          <w:bCs/>
          <w:lang w:val="en-US"/>
        </w:rPr>
        <w:t>sebagai berikut:</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Setelah aktivitas membaca cukup, guru mengkondisikan peserta</w:t>
      </w:r>
      <w:r w:rsidR="00703A4A" w:rsidRPr="00F56A1D">
        <w:rPr>
          <w:rFonts w:ascii="Arial" w:hAnsi="Arial" w:cs="Arial"/>
          <w:sz w:val="22"/>
          <w:szCs w:val="22"/>
        </w:rPr>
        <w:t xml:space="preserve"> </w:t>
      </w:r>
      <w:r w:rsidRPr="00F56A1D">
        <w:rPr>
          <w:rFonts w:ascii="Arial" w:hAnsi="Arial" w:cs="Arial"/>
          <w:sz w:val="22"/>
          <w:szCs w:val="22"/>
        </w:rPr>
        <w:t>didik agar duduk berpasangan (dua orang).</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meminta</w:t>
      </w:r>
      <w:proofErr w:type="gramEnd"/>
      <w:r w:rsidRPr="00F56A1D">
        <w:rPr>
          <w:rFonts w:ascii="Arial" w:hAnsi="Arial" w:cs="Arial"/>
          <w:sz w:val="22"/>
          <w:szCs w:val="22"/>
        </w:rPr>
        <w:t xml:space="preserve"> peserta didik berlatih mengidentifikasi hukum tajwid</w:t>
      </w:r>
      <w:r w:rsidR="00703A4A" w:rsidRPr="00F56A1D">
        <w:rPr>
          <w:rFonts w:ascii="Arial" w:hAnsi="Arial" w:cs="Arial"/>
          <w:sz w:val="22"/>
          <w:szCs w:val="22"/>
        </w:rPr>
        <w:t xml:space="preserve"> </w:t>
      </w:r>
      <w:r w:rsidRPr="00F56A1D">
        <w:rPr>
          <w:rFonts w:ascii="Arial" w:hAnsi="Arial" w:cs="Arial"/>
          <w:sz w:val="22"/>
          <w:szCs w:val="22"/>
        </w:rPr>
        <w:t>yang ada pada Q.S. al-Isra’/17: 32, dan Q.S. an-Nur/24: 2.</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Ajukan satu atau dua pertanyaan terkait hukum bacaan Q.S. al-</w:t>
      </w:r>
      <w:r w:rsidR="00703A4A" w:rsidRPr="00F56A1D">
        <w:rPr>
          <w:rFonts w:ascii="Arial" w:hAnsi="Arial" w:cs="Arial"/>
          <w:sz w:val="22"/>
          <w:szCs w:val="22"/>
        </w:rPr>
        <w:t xml:space="preserve"> </w:t>
      </w:r>
      <w:r w:rsidRPr="00F56A1D">
        <w:rPr>
          <w:rFonts w:ascii="Arial" w:hAnsi="Arial" w:cs="Arial"/>
          <w:sz w:val="22"/>
          <w:szCs w:val="22"/>
        </w:rPr>
        <w:t>Isra’/17: 32, dan Q.S. an-Nur/24: 2.</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diminta untuk menjawab pertanyaan tersebut secara</w:t>
      </w:r>
      <w:r w:rsidR="00703A4A" w:rsidRPr="00F56A1D">
        <w:rPr>
          <w:rFonts w:ascii="Arial" w:hAnsi="Arial" w:cs="Arial"/>
          <w:sz w:val="22"/>
          <w:szCs w:val="22"/>
        </w:rPr>
        <w:t xml:space="preserve"> </w:t>
      </w:r>
      <w:r w:rsidRPr="00F56A1D">
        <w:rPr>
          <w:rFonts w:ascii="Arial" w:hAnsi="Arial" w:cs="Arial"/>
          <w:sz w:val="22"/>
          <w:szCs w:val="22"/>
        </w:rPr>
        <w:t>individu.</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Mempertimbangkan waktu pembelajaran, setelah beberapa peserta</w:t>
      </w:r>
      <w:r w:rsidR="00703A4A" w:rsidRPr="00F56A1D">
        <w:rPr>
          <w:rFonts w:ascii="Arial" w:hAnsi="Arial" w:cs="Arial"/>
          <w:sz w:val="22"/>
          <w:szCs w:val="22"/>
        </w:rPr>
        <w:t xml:space="preserve"> </w:t>
      </w:r>
      <w:r w:rsidRPr="00F56A1D">
        <w:rPr>
          <w:rFonts w:ascii="Arial" w:hAnsi="Arial" w:cs="Arial"/>
          <w:sz w:val="22"/>
          <w:szCs w:val="22"/>
        </w:rPr>
        <w:t>didik menjawab pertanyaan mintalah mereka bertukar pertanyaan</w:t>
      </w:r>
      <w:r w:rsidR="00703A4A" w:rsidRPr="00F56A1D">
        <w:rPr>
          <w:rFonts w:ascii="Arial" w:hAnsi="Arial" w:cs="Arial"/>
          <w:sz w:val="22"/>
          <w:szCs w:val="22"/>
        </w:rPr>
        <w:t xml:space="preserve"> </w:t>
      </w:r>
      <w:r w:rsidRPr="00F56A1D">
        <w:rPr>
          <w:rFonts w:ascii="Arial" w:hAnsi="Arial" w:cs="Arial"/>
          <w:sz w:val="22"/>
          <w:szCs w:val="22"/>
        </w:rPr>
        <w:t>dan saling memberikan jawaban dengan pasangan duduknya.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Mintalah pasangan-pasangan peserta didik untuk membuat</w:t>
      </w:r>
      <w:r w:rsidR="00703A4A" w:rsidRPr="00F56A1D">
        <w:rPr>
          <w:rFonts w:ascii="Arial" w:hAnsi="Arial" w:cs="Arial"/>
          <w:sz w:val="22"/>
          <w:szCs w:val="22"/>
        </w:rPr>
        <w:t xml:space="preserve"> </w:t>
      </w:r>
      <w:r w:rsidRPr="00F56A1D">
        <w:rPr>
          <w:rFonts w:ascii="Arial" w:hAnsi="Arial" w:cs="Arial"/>
          <w:sz w:val="22"/>
          <w:szCs w:val="22"/>
        </w:rPr>
        <w:t>pertanyaan baru tentang hukum tajwid dari Q.S. al-Isra’/17: 32,</w:t>
      </w:r>
      <w:r w:rsidR="00703A4A" w:rsidRPr="00F56A1D">
        <w:rPr>
          <w:rFonts w:ascii="Arial" w:hAnsi="Arial" w:cs="Arial"/>
          <w:sz w:val="22"/>
          <w:szCs w:val="22"/>
        </w:rPr>
        <w:t xml:space="preserve"> </w:t>
      </w:r>
      <w:r w:rsidRPr="00F56A1D">
        <w:rPr>
          <w:rFonts w:ascii="Arial" w:hAnsi="Arial" w:cs="Arial"/>
          <w:sz w:val="22"/>
          <w:szCs w:val="22"/>
        </w:rPr>
        <w:t>dan Q.S. an-Nur/24: 2, sekaligus memperbaiki jawaban individu</w:t>
      </w:r>
      <w:r w:rsidR="00703A4A" w:rsidRPr="00F56A1D">
        <w:rPr>
          <w:rFonts w:ascii="Arial" w:hAnsi="Arial" w:cs="Arial"/>
          <w:sz w:val="22"/>
          <w:szCs w:val="22"/>
        </w:rPr>
        <w:t xml:space="preserve"> </w:t>
      </w:r>
      <w:r w:rsidRPr="00F56A1D">
        <w:rPr>
          <w:rFonts w:ascii="Arial" w:hAnsi="Arial" w:cs="Arial"/>
          <w:sz w:val="22"/>
          <w:szCs w:val="22"/>
        </w:rPr>
        <w:t>sebelumnya.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Setelah semua melakukan aktivitas ini, guru membandingkan</w:t>
      </w:r>
      <w:r w:rsidR="00703A4A" w:rsidRPr="00F56A1D">
        <w:rPr>
          <w:rFonts w:ascii="Arial" w:hAnsi="Arial" w:cs="Arial"/>
          <w:sz w:val="22"/>
          <w:szCs w:val="22"/>
        </w:rPr>
        <w:t xml:space="preserve"> </w:t>
      </w:r>
      <w:r w:rsidRPr="00F56A1D">
        <w:rPr>
          <w:rFonts w:ascii="Arial" w:hAnsi="Arial" w:cs="Arial"/>
          <w:sz w:val="22"/>
          <w:szCs w:val="22"/>
        </w:rPr>
        <w:t>jawabannya secara klasikal dan memberikan penguatan terhadap</w:t>
      </w:r>
      <w:r w:rsidR="00703A4A" w:rsidRPr="00F56A1D">
        <w:rPr>
          <w:rFonts w:ascii="Arial" w:hAnsi="Arial" w:cs="Arial"/>
          <w:sz w:val="22"/>
          <w:szCs w:val="22"/>
        </w:rPr>
        <w:t xml:space="preserve"> </w:t>
      </w:r>
      <w:r w:rsidRPr="00F56A1D">
        <w:rPr>
          <w:rFonts w:ascii="Arial" w:hAnsi="Arial" w:cs="Arial"/>
          <w:sz w:val="22"/>
          <w:szCs w:val="22"/>
        </w:rPr>
        <w:t>pemahaman hukum tajwid dari Q.S. al-Isra’/17: 32, dan Q.S. an-</w:t>
      </w:r>
      <w:r w:rsidR="00703A4A" w:rsidRPr="00F56A1D">
        <w:rPr>
          <w:rFonts w:ascii="Arial" w:hAnsi="Arial" w:cs="Arial"/>
          <w:sz w:val="22"/>
          <w:szCs w:val="22"/>
        </w:rPr>
        <w:t xml:space="preserve"> </w:t>
      </w:r>
      <w:r w:rsidRPr="00F56A1D">
        <w:rPr>
          <w:rFonts w:ascii="Arial" w:hAnsi="Arial" w:cs="Arial"/>
          <w:sz w:val="22"/>
          <w:szCs w:val="22"/>
        </w:rPr>
        <w:t>Nur/24: 2 kepada seluruh peserta didik.</w:t>
      </w:r>
    </w:p>
    <w:p w:rsidR="00A01CF5" w:rsidRPr="00F56A1D" w:rsidRDefault="00A01CF5" w:rsidP="00F56A1D">
      <w:pPr>
        <w:spacing w:before="60" w:after="60" w:line="240" w:lineRule="auto"/>
        <w:ind w:left="426"/>
        <w:jc w:val="both"/>
        <w:rPr>
          <w:rFonts w:ascii="Arial" w:eastAsia="Times New Roman" w:hAnsi="Arial" w:cs="Arial"/>
          <w:b/>
          <w:bCs/>
          <w:lang w:val="en-US"/>
        </w:rPr>
      </w:pPr>
    </w:p>
    <w:p w:rsidR="00EF7F76" w:rsidRPr="00F56A1D" w:rsidRDefault="00EF7F7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Penutup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EF7F76" w:rsidRPr="00F56A1D" w:rsidRDefault="00EF7F7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Siswa dan guru menyimpulkan pembelajaran hari ini.</w:t>
      </w:r>
    </w:p>
    <w:p w:rsidR="00EF7F76" w:rsidRPr="00F56A1D" w:rsidRDefault="00EF7F7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Refleksi pencapaian siswa/formatif asesmen, dan refleksi guru untuk mengetahui ketercapaian proses pembelajaran dan perbaikan.</w:t>
      </w:r>
    </w:p>
    <w:p w:rsidR="00EF7F76" w:rsidRPr="00F56A1D" w:rsidRDefault="00EF7F7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lastRenderedPageBreak/>
        <w:t>Menginformasikan kegiatan pembelajaran yang akan dilakukan pada pertemuan berikutnya.</w:t>
      </w:r>
    </w:p>
    <w:p w:rsidR="00EF7F76" w:rsidRPr="00F56A1D" w:rsidRDefault="00EF7F7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Guru mengakhiri kegiatan belajar dengan memberikan pesan dan motivasi tetap semangat belajar dan diakhiri dengan berdoa.</w:t>
      </w:r>
    </w:p>
    <w:p w:rsidR="00185C88" w:rsidRPr="00F56A1D" w:rsidRDefault="00185C88"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hd w:val="clear" w:color="auto" w:fill="E5DFEC" w:themeFill="accent4" w:themeFillTint="33"/>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PERTEMUAN KE-2</w:t>
      </w: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Pendahuluan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 xml:space="preserve">Doa; absensi; menyampaikan tujuan </w:t>
      </w:r>
      <w:r w:rsidRPr="00F56A1D">
        <w:rPr>
          <w:rFonts w:ascii="Arial" w:hAnsi="Arial" w:cs="Arial"/>
        </w:rPr>
        <w:t>pembelajaran</w:t>
      </w:r>
      <w:r w:rsidRPr="00F56A1D">
        <w:rPr>
          <w:rFonts w:ascii="Arial" w:eastAsia="Times New Roman" w:hAnsi="Arial" w:cs="Arial"/>
        </w:rPr>
        <w:t xml:space="preserve">; </w:t>
      </w:r>
      <w:r w:rsidRPr="00F56A1D">
        <w:rPr>
          <w:rFonts w:ascii="Arial" w:eastAsia="Times New Roman" w:hAnsi="Arial" w:cs="Arial"/>
          <w:lang w:val="en-US"/>
        </w:rPr>
        <w:t xml:space="preserve">dan </w:t>
      </w:r>
      <w:r w:rsidRPr="00F56A1D">
        <w:rPr>
          <w:rFonts w:ascii="Arial" w:eastAsia="Times New Roman" w:hAnsi="Arial" w:cs="Arial"/>
        </w:rPr>
        <w:t>menyampaikan penilaian hasil pembelajaran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F56A1D">
        <w:rPr>
          <w:rFonts w:ascii="Arial" w:eastAsia="Times New Roman" w:hAnsi="Arial" w:cs="Arial"/>
        </w:rPr>
        <w:t>Memotivasi</w:t>
      </w:r>
      <w:r w:rsidRPr="00F56A1D">
        <w:rPr>
          <w:rFonts w:ascii="Arial" w:hAnsi="Arial" w:cs="Arial"/>
        </w:rPr>
        <w:t xml:space="preserve"> siswa </w:t>
      </w:r>
      <w:r w:rsidRPr="00F56A1D">
        <w:rPr>
          <w:rFonts w:ascii="Arial" w:eastAsia="Times New Roman" w:hAnsi="Arial" w:cs="Arial"/>
        </w:rPr>
        <w:t>untuk</w:t>
      </w:r>
      <w:r w:rsidRPr="00F56A1D">
        <w:rPr>
          <w:rFonts w:ascii="Arial" w:hAnsi="Arial" w:cs="Arial"/>
        </w:rPr>
        <w:t xml:space="preserve"> tercapainya </w:t>
      </w:r>
      <w:r w:rsidRPr="00F56A1D">
        <w:rPr>
          <w:rFonts w:ascii="Arial" w:eastAsia="Times New Roman" w:hAnsi="Arial" w:cs="Arial"/>
        </w:rPr>
        <w:t>kompetensi dan karakter yang sesuai dengan</w:t>
      </w:r>
      <w:r w:rsidRPr="00F56A1D">
        <w:rPr>
          <w:rFonts w:ascii="Arial" w:hAnsi="Arial" w:cs="Arial"/>
        </w:rPr>
        <w:t xml:space="preserve"> </w:t>
      </w:r>
      <w:r w:rsidRPr="00F56A1D">
        <w:rPr>
          <w:rFonts w:ascii="Arial" w:eastAsia="Times New Roman" w:hAnsi="Arial" w:cs="Arial"/>
          <w:b/>
          <w:bCs/>
          <w:i/>
          <w:iCs/>
        </w:rPr>
        <w:t>Profil Pelajar Pancasila</w:t>
      </w:r>
      <w:r w:rsidRPr="00F56A1D">
        <w:rPr>
          <w:rFonts w:ascii="Arial" w:eastAsia="Times New Roman" w:hAnsi="Arial" w:cs="Arial"/>
          <w:b/>
          <w:bCs/>
        </w:rPr>
        <w:t>;</w:t>
      </w:r>
      <w:r w:rsidRPr="00F56A1D">
        <w:rPr>
          <w:rFonts w:ascii="Arial" w:eastAsia="Times New Roman" w:hAnsi="Arial" w:cs="Arial"/>
        </w:rPr>
        <w:t xml:space="preserve"> yaitu </w:t>
      </w:r>
      <w:r w:rsidRPr="00F56A1D">
        <w:rPr>
          <w:rFonts w:ascii="Arial" w:hAnsi="Arial" w:cs="Arial"/>
        </w:rPr>
        <w:t>1) beriman, bertakwa kepada Tuhan Yang Maha Esa, dan berakhlak mulia, 2) mandiri, 3) bernalar kritis, 4) kreatif, 5) bergotong royong, dan</w:t>
      </w:r>
      <w:r w:rsidRPr="00F56A1D">
        <w:rPr>
          <w:rFonts w:ascii="Arial" w:hAnsi="Arial" w:cs="Arial"/>
          <w:lang w:val="en-US"/>
        </w:rPr>
        <w:t xml:space="preserve"> 6) berkebinekaan global</w:t>
      </w:r>
      <w:r w:rsidRPr="00F56A1D">
        <w:rPr>
          <w:rFonts w:ascii="Arial" w:eastAsia="Times New Roman" w:hAnsi="Arial" w:cs="Arial"/>
        </w:rPr>
        <w:t xml:space="preserve">, </w:t>
      </w:r>
      <w:r w:rsidRPr="00F56A1D">
        <w:rPr>
          <w:rFonts w:ascii="Arial" w:eastAsia="Times New Roman" w:hAnsi="Arial" w:cs="Arial"/>
          <w:lang w:val="en-US"/>
        </w:rPr>
        <w:t xml:space="preserve">yang </w:t>
      </w:r>
      <w:r w:rsidRPr="00F56A1D">
        <w:rPr>
          <w:rFonts w:ascii="Arial" w:eastAsia="Times New Roman" w:hAnsi="Arial" w:cs="Arial"/>
        </w:rPr>
        <w:t>merupakan salah satu kriteria standar kelulusan</w:t>
      </w:r>
      <w:r w:rsidRPr="00F56A1D">
        <w:rPr>
          <w:rFonts w:ascii="Arial" w:eastAsia="Times New Roman" w:hAnsi="Arial" w:cs="Arial"/>
          <w:lang w:val="en-US"/>
        </w:rPr>
        <w:t xml:space="preserve"> </w:t>
      </w:r>
      <w:r w:rsidRPr="00F56A1D">
        <w:rPr>
          <w:rFonts w:ascii="Arial" w:eastAsia="Times New Roman" w:hAnsi="Arial" w:cs="Arial"/>
        </w:rPr>
        <w:t>dalam satuan pendidikan</w:t>
      </w:r>
      <w:r w:rsidRPr="00F56A1D">
        <w:rPr>
          <w:rFonts w:ascii="Arial" w:eastAsia="Times New Roman" w:hAnsi="Arial" w:cs="Arial"/>
          <w:lang w:val="en-US"/>
        </w:rPr>
        <w:t>.</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2D52F8" w:rsidRPr="00F56A1D" w:rsidRDefault="002D52F8"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Inti (90 Menit)</w:t>
      </w:r>
    </w:p>
    <w:p w:rsidR="0044680C" w:rsidRPr="00F56A1D" w:rsidRDefault="0044680C" w:rsidP="00F56A1D">
      <w:pPr>
        <w:spacing w:before="60" w:after="60" w:line="240" w:lineRule="auto"/>
        <w:ind w:left="426"/>
        <w:jc w:val="both"/>
        <w:rPr>
          <w:rFonts w:ascii="Arial" w:hAnsi="Arial" w:cs="Arial"/>
          <w:lang w:val="en-US"/>
        </w:rPr>
      </w:pPr>
      <w:r w:rsidRPr="00F56A1D">
        <w:rPr>
          <w:rFonts w:ascii="Arial" w:hAnsi="Arial" w:cs="Arial"/>
          <w:lang w:val="en-US"/>
        </w:rPr>
        <w:t xml:space="preserve">Langkah-langkah metode </w:t>
      </w:r>
      <w:r w:rsidRPr="00F56A1D">
        <w:rPr>
          <w:rFonts w:ascii="Arial" w:hAnsi="Arial" w:cs="Arial"/>
          <w:i/>
          <w:iCs/>
          <w:lang w:val="en-US"/>
        </w:rPr>
        <w:t xml:space="preserve">muraja’ah </w:t>
      </w:r>
      <w:r w:rsidRPr="00F56A1D">
        <w:rPr>
          <w:rFonts w:ascii="Arial" w:hAnsi="Arial" w:cs="Arial"/>
          <w:lang w:val="en-US"/>
        </w:rPr>
        <w:t xml:space="preserve">dan metode </w:t>
      </w:r>
      <w:r w:rsidRPr="00F56A1D">
        <w:rPr>
          <w:rFonts w:ascii="Arial" w:hAnsi="Arial" w:cs="Arial"/>
          <w:i/>
          <w:iCs/>
          <w:lang w:val="en-US"/>
        </w:rPr>
        <w:t xml:space="preserve">tasmi’ </w:t>
      </w:r>
      <w:r w:rsidRPr="00F56A1D">
        <w:rPr>
          <w:rFonts w:ascii="Arial" w:hAnsi="Arial" w:cs="Arial"/>
          <w:lang w:val="en-US"/>
        </w:rPr>
        <w:t>sebagai berikut:</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meminta</w:t>
      </w:r>
      <w:proofErr w:type="gramEnd"/>
      <w:r w:rsidRPr="00F56A1D">
        <w:rPr>
          <w:rFonts w:ascii="Arial" w:hAnsi="Arial" w:cs="Arial"/>
          <w:sz w:val="22"/>
          <w:szCs w:val="22"/>
        </w:rPr>
        <w:t xml:space="preserve"> peserta didik membaca arti perkata dari Q.S. al-</w:t>
      </w:r>
      <w:r w:rsidR="00703A4A" w:rsidRPr="00F56A1D">
        <w:rPr>
          <w:rFonts w:ascii="Arial" w:hAnsi="Arial" w:cs="Arial"/>
          <w:sz w:val="22"/>
          <w:szCs w:val="22"/>
        </w:rPr>
        <w:t xml:space="preserve"> </w:t>
      </w:r>
      <w:r w:rsidRPr="00F56A1D">
        <w:rPr>
          <w:rFonts w:ascii="Arial" w:hAnsi="Arial" w:cs="Arial"/>
          <w:sz w:val="22"/>
          <w:szCs w:val="22"/>
        </w:rPr>
        <w:t>Q.S. al-Isra’/17: 32, dan Q.S. an-Nur/24: 2, kemudian membaca ayat</w:t>
      </w:r>
      <w:r w:rsidR="00703A4A" w:rsidRPr="00F56A1D">
        <w:rPr>
          <w:rFonts w:ascii="Arial" w:hAnsi="Arial" w:cs="Arial"/>
          <w:sz w:val="22"/>
          <w:szCs w:val="22"/>
        </w:rPr>
        <w:t xml:space="preserve"> </w:t>
      </w:r>
      <w:r w:rsidRPr="00F56A1D">
        <w:rPr>
          <w:rFonts w:ascii="Arial" w:hAnsi="Arial" w:cs="Arial"/>
          <w:sz w:val="22"/>
          <w:szCs w:val="22"/>
        </w:rPr>
        <w:t>berserta terjemahnya.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berlatih dan praktik membaca arti per kata dari Q.S. al-</w:t>
      </w:r>
      <w:r w:rsidR="00703A4A" w:rsidRPr="00F56A1D">
        <w:rPr>
          <w:rFonts w:ascii="Arial" w:hAnsi="Arial" w:cs="Arial"/>
          <w:sz w:val="22"/>
          <w:szCs w:val="22"/>
        </w:rPr>
        <w:t xml:space="preserve"> </w:t>
      </w:r>
      <w:r w:rsidRPr="00F56A1D">
        <w:rPr>
          <w:rFonts w:ascii="Arial" w:hAnsi="Arial" w:cs="Arial"/>
          <w:sz w:val="22"/>
          <w:szCs w:val="22"/>
        </w:rPr>
        <w:t>Q.S. al-Isra’/17: 32, dan Q.S. an-Nur/24: 2, kemudian membaca ayat</w:t>
      </w:r>
      <w:r w:rsidR="00703A4A" w:rsidRPr="00F56A1D">
        <w:rPr>
          <w:rFonts w:ascii="Arial" w:hAnsi="Arial" w:cs="Arial"/>
          <w:sz w:val="22"/>
          <w:szCs w:val="22"/>
        </w:rPr>
        <w:t xml:space="preserve"> </w:t>
      </w:r>
      <w:r w:rsidRPr="00F56A1D">
        <w:rPr>
          <w:rFonts w:ascii="Arial" w:hAnsi="Arial" w:cs="Arial"/>
          <w:sz w:val="22"/>
          <w:szCs w:val="22"/>
        </w:rPr>
        <w:t>berserta terjemahnya secara berpasangan.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menghafal arti perkata, kemudian menghafal ayat</w:t>
      </w:r>
      <w:r w:rsidR="00703A4A" w:rsidRPr="00F56A1D">
        <w:rPr>
          <w:rFonts w:ascii="Arial" w:hAnsi="Arial" w:cs="Arial"/>
          <w:sz w:val="22"/>
          <w:szCs w:val="22"/>
        </w:rPr>
        <w:t xml:space="preserve"> </w:t>
      </w:r>
      <w:r w:rsidRPr="00F56A1D">
        <w:rPr>
          <w:rFonts w:ascii="Arial" w:hAnsi="Arial" w:cs="Arial"/>
          <w:sz w:val="22"/>
          <w:szCs w:val="22"/>
        </w:rPr>
        <w:t>berserta terjemahnya secara berpasangan.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Masing-masing peserta didik mendemontrasikan hafalan di hadapan</w:t>
      </w:r>
      <w:r w:rsidR="00703A4A" w:rsidRPr="00F56A1D">
        <w:rPr>
          <w:rFonts w:ascii="Arial" w:hAnsi="Arial" w:cs="Arial"/>
          <w:sz w:val="22"/>
          <w:szCs w:val="22"/>
        </w:rPr>
        <w:t xml:space="preserve"> </w:t>
      </w:r>
      <w:r w:rsidRPr="00F56A1D">
        <w:rPr>
          <w:rFonts w:ascii="Arial" w:hAnsi="Arial" w:cs="Arial"/>
          <w:sz w:val="22"/>
          <w:szCs w:val="22"/>
        </w:rPr>
        <w:t>guru, dan guru menyimak secara bergantian.</w:t>
      </w:r>
    </w:p>
    <w:p w:rsidR="00636235"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Untuk memperkuat hafalan, guru meminta peserta didik untuk menyalin</w:t>
      </w:r>
      <w:r w:rsidR="00703A4A" w:rsidRPr="00F56A1D">
        <w:rPr>
          <w:rFonts w:ascii="Arial" w:hAnsi="Arial" w:cs="Arial"/>
          <w:sz w:val="22"/>
          <w:szCs w:val="22"/>
        </w:rPr>
        <w:t xml:space="preserve"> </w:t>
      </w:r>
      <w:r w:rsidRPr="00F56A1D">
        <w:rPr>
          <w:rFonts w:ascii="Arial" w:hAnsi="Arial" w:cs="Arial"/>
          <w:sz w:val="22"/>
          <w:szCs w:val="22"/>
        </w:rPr>
        <w:t>Q.S. al-Q.S. al-Isra’/17: 32, dan Q.S. an-Nur/24: 2 beserta terjemahnya.</w:t>
      </w:r>
    </w:p>
    <w:p w:rsidR="00A01CF5" w:rsidRPr="00F56A1D" w:rsidRDefault="00A01CF5"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Penutup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Siswa dan guru menyimpulkan pembelajaran hari ini.</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Refleksi pencapaian siswa/formatif asesmen, dan refleksi guru untuk mengetahui ketercapaian proses pembelajaran dan perbaikan.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Menginformasikan kegiatan pembelajaran yang akan dilakukan pada pertemuan berikutnya.</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Guru mengakhiri kegiatan belajar dengan memberikan pesan dan motivasi tetap semangat belajar dan diakhiri dengan berdoa.</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hd w:val="clear" w:color="auto" w:fill="E5DFEC" w:themeFill="accent4" w:themeFillTint="33"/>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PERTEMUAN KE-3</w:t>
      </w: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Pendahuluan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 xml:space="preserve">Doa; absensi; menyampaikan tujuan </w:t>
      </w:r>
      <w:r w:rsidRPr="00F56A1D">
        <w:rPr>
          <w:rFonts w:ascii="Arial" w:hAnsi="Arial" w:cs="Arial"/>
        </w:rPr>
        <w:t>pembelajaran</w:t>
      </w:r>
      <w:r w:rsidRPr="00F56A1D">
        <w:rPr>
          <w:rFonts w:ascii="Arial" w:eastAsia="Times New Roman" w:hAnsi="Arial" w:cs="Arial"/>
        </w:rPr>
        <w:t xml:space="preserve">; </w:t>
      </w:r>
      <w:r w:rsidRPr="00F56A1D">
        <w:rPr>
          <w:rFonts w:ascii="Arial" w:eastAsia="Times New Roman" w:hAnsi="Arial" w:cs="Arial"/>
          <w:lang w:val="en-US"/>
        </w:rPr>
        <w:t xml:space="preserve">dan </w:t>
      </w:r>
      <w:r w:rsidRPr="00F56A1D">
        <w:rPr>
          <w:rFonts w:ascii="Arial" w:eastAsia="Times New Roman" w:hAnsi="Arial" w:cs="Arial"/>
        </w:rPr>
        <w:t>menyampaikan penilaian hasil pembelajaran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F56A1D">
        <w:rPr>
          <w:rFonts w:ascii="Arial" w:eastAsia="Times New Roman" w:hAnsi="Arial" w:cs="Arial"/>
        </w:rPr>
        <w:t>Memotivasi</w:t>
      </w:r>
      <w:r w:rsidRPr="00F56A1D">
        <w:rPr>
          <w:rFonts w:ascii="Arial" w:hAnsi="Arial" w:cs="Arial"/>
        </w:rPr>
        <w:t xml:space="preserve"> siswa </w:t>
      </w:r>
      <w:r w:rsidRPr="00F56A1D">
        <w:rPr>
          <w:rFonts w:ascii="Arial" w:eastAsia="Times New Roman" w:hAnsi="Arial" w:cs="Arial"/>
        </w:rPr>
        <w:t>untuk</w:t>
      </w:r>
      <w:r w:rsidRPr="00F56A1D">
        <w:rPr>
          <w:rFonts w:ascii="Arial" w:hAnsi="Arial" w:cs="Arial"/>
        </w:rPr>
        <w:t xml:space="preserve"> tercapainya </w:t>
      </w:r>
      <w:r w:rsidRPr="00F56A1D">
        <w:rPr>
          <w:rFonts w:ascii="Arial" w:eastAsia="Times New Roman" w:hAnsi="Arial" w:cs="Arial"/>
        </w:rPr>
        <w:t>kompetensi dan karakter yang sesuai dengan</w:t>
      </w:r>
      <w:r w:rsidRPr="00F56A1D">
        <w:rPr>
          <w:rFonts w:ascii="Arial" w:hAnsi="Arial" w:cs="Arial"/>
        </w:rPr>
        <w:t xml:space="preserve"> </w:t>
      </w:r>
      <w:r w:rsidRPr="00F56A1D">
        <w:rPr>
          <w:rFonts w:ascii="Arial" w:eastAsia="Times New Roman" w:hAnsi="Arial" w:cs="Arial"/>
          <w:b/>
          <w:bCs/>
          <w:i/>
          <w:iCs/>
        </w:rPr>
        <w:t>Profil Pelajar Pancasila</w:t>
      </w:r>
      <w:r w:rsidRPr="00F56A1D">
        <w:rPr>
          <w:rFonts w:ascii="Arial" w:eastAsia="Times New Roman" w:hAnsi="Arial" w:cs="Arial"/>
          <w:b/>
          <w:bCs/>
        </w:rPr>
        <w:t>;</w:t>
      </w:r>
      <w:r w:rsidRPr="00F56A1D">
        <w:rPr>
          <w:rFonts w:ascii="Arial" w:eastAsia="Times New Roman" w:hAnsi="Arial" w:cs="Arial"/>
        </w:rPr>
        <w:t xml:space="preserve"> yaitu </w:t>
      </w:r>
      <w:r w:rsidRPr="00F56A1D">
        <w:rPr>
          <w:rFonts w:ascii="Arial" w:hAnsi="Arial" w:cs="Arial"/>
        </w:rPr>
        <w:t>1) beriman, bertakwa kepada Tuhan Yang Maha Esa, dan berakhlak mulia, 2) mandiri, 3) bernalar kritis, 4) kreatif, 5) bergotong royong, dan</w:t>
      </w:r>
      <w:r w:rsidRPr="00F56A1D">
        <w:rPr>
          <w:rFonts w:ascii="Arial" w:hAnsi="Arial" w:cs="Arial"/>
          <w:lang w:val="en-US"/>
        </w:rPr>
        <w:t xml:space="preserve"> 6) berkebinekaan global</w:t>
      </w:r>
      <w:r w:rsidRPr="00F56A1D">
        <w:rPr>
          <w:rFonts w:ascii="Arial" w:eastAsia="Times New Roman" w:hAnsi="Arial" w:cs="Arial"/>
        </w:rPr>
        <w:t xml:space="preserve">, </w:t>
      </w:r>
      <w:r w:rsidRPr="00F56A1D">
        <w:rPr>
          <w:rFonts w:ascii="Arial" w:eastAsia="Times New Roman" w:hAnsi="Arial" w:cs="Arial"/>
          <w:lang w:val="en-US"/>
        </w:rPr>
        <w:t xml:space="preserve">yang </w:t>
      </w:r>
      <w:r w:rsidRPr="00F56A1D">
        <w:rPr>
          <w:rFonts w:ascii="Arial" w:eastAsia="Times New Roman" w:hAnsi="Arial" w:cs="Arial"/>
        </w:rPr>
        <w:t>merupakan salah satu kriteria standar kelulusan</w:t>
      </w:r>
      <w:r w:rsidRPr="00F56A1D">
        <w:rPr>
          <w:rFonts w:ascii="Arial" w:eastAsia="Times New Roman" w:hAnsi="Arial" w:cs="Arial"/>
          <w:lang w:val="en-US"/>
        </w:rPr>
        <w:t xml:space="preserve"> </w:t>
      </w:r>
      <w:r w:rsidRPr="00F56A1D">
        <w:rPr>
          <w:rFonts w:ascii="Arial" w:eastAsia="Times New Roman" w:hAnsi="Arial" w:cs="Arial"/>
        </w:rPr>
        <w:t>dalam satuan pendidikan</w:t>
      </w:r>
      <w:r w:rsidRPr="00F56A1D">
        <w:rPr>
          <w:rFonts w:ascii="Arial" w:eastAsia="Times New Roman" w:hAnsi="Arial" w:cs="Arial"/>
          <w:lang w:val="en-US"/>
        </w:rPr>
        <w:t>.</w:t>
      </w:r>
    </w:p>
    <w:p w:rsidR="00382F83" w:rsidRPr="00382F83" w:rsidRDefault="00382F83" w:rsidP="00F56A1D">
      <w:pPr>
        <w:spacing w:before="60" w:after="60" w:line="240" w:lineRule="auto"/>
        <w:ind w:left="426"/>
        <w:jc w:val="both"/>
        <w:rPr>
          <w:rFonts w:ascii="Arial" w:eastAsia="Times New Roman" w:hAnsi="Arial" w:cs="Arial"/>
          <w:b/>
          <w:bCs/>
        </w:rPr>
      </w:pPr>
    </w:p>
    <w:p w:rsidR="002D52F8" w:rsidRPr="00F56A1D" w:rsidRDefault="002D52F8"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Inti (90 Menit)</w:t>
      </w:r>
    </w:p>
    <w:p w:rsidR="0044680C" w:rsidRPr="00F56A1D" w:rsidRDefault="0044680C" w:rsidP="00F56A1D">
      <w:pPr>
        <w:spacing w:before="60" w:after="60" w:line="240" w:lineRule="auto"/>
        <w:ind w:left="426"/>
        <w:jc w:val="both"/>
        <w:rPr>
          <w:rFonts w:ascii="Arial" w:hAnsi="Arial" w:cs="Arial"/>
          <w:bCs/>
          <w:lang w:val="en-US"/>
        </w:rPr>
      </w:pPr>
      <w:r w:rsidRPr="00F56A1D">
        <w:rPr>
          <w:rFonts w:ascii="Arial" w:hAnsi="Arial" w:cs="Arial"/>
          <w:bCs/>
          <w:lang w:val="en-US"/>
        </w:rPr>
        <w:t xml:space="preserve">Langkah-langkah model pembelajaran </w:t>
      </w:r>
      <w:r w:rsidRPr="00F56A1D">
        <w:rPr>
          <w:rFonts w:ascii="Arial" w:hAnsi="Arial" w:cs="Arial"/>
          <w:bCs/>
          <w:i/>
          <w:iCs/>
          <w:lang w:val="en-US"/>
        </w:rPr>
        <w:t xml:space="preserve">make a match </w:t>
      </w:r>
      <w:r w:rsidRPr="00F56A1D">
        <w:rPr>
          <w:rFonts w:ascii="Arial" w:hAnsi="Arial" w:cs="Arial"/>
          <w:bCs/>
          <w:lang w:val="en-US"/>
        </w:rPr>
        <w:t>adalah: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lastRenderedPageBreak/>
        <w:t xml:space="preserve">Guru </w:t>
      </w:r>
      <w:proofErr w:type="gramStart"/>
      <w:r w:rsidRPr="00F56A1D">
        <w:rPr>
          <w:rFonts w:ascii="Arial" w:hAnsi="Arial" w:cs="Arial"/>
          <w:sz w:val="22"/>
          <w:szCs w:val="22"/>
        </w:rPr>
        <w:t>menciptakan</w:t>
      </w:r>
      <w:proofErr w:type="gramEnd"/>
      <w:r w:rsidRPr="00F56A1D">
        <w:rPr>
          <w:rFonts w:ascii="Arial" w:hAnsi="Arial" w:cs="Arial"/>
          <w:sz w:val="22"/>
          <w:szCs w:val="22"/>
        </w:rPr>
        <w:t xml:space="preserve"> suasana kondusif selama proses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menjelaskan</w:t>
      </w:r>
      <w:proofErr w:type="gramEnd"/>
      <w:r w:rsidRPr="00F56A1D">
        <w:rPr>
          <w:rFonts w:ascii="Arial" w:hAnsi="Arial" w:cs="Arial"/>
          <w:sz w:val="22"/>
          <w:szCs w:val="22"/>
        </w:rPr>
        <w:t xml:space="preserve"> ruang lingkup materi dan tujuan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menyiapkan</w:t>
      </w:r>
      <w:proofErr w:type="gramEnd"/>
      <w:r w:rsidRPr="00F56A1D">
        <w:rPr>
          <w:rFonts w:ascii="Arial" w:hAnsi="Arial" w:cs="Arial"/>
          <w:sz w:val="22"/>
          <w:szCs w:val="22"/>
        </w:rPr>
        <w:t xml:space="preserve"> beberapa kartu yang berisi potongan ayat, dan</w:t>
      </w:r>
      <w:r w:rsidR="00703A4A" w:rsidRPr="00F56A1D">
        <w:rPr>
          <w:rFonts w:ascii="Arial" w:hAnsi="Arial" w:cs="Arial"/>
          <w:sz w:val="22"/>
          <w:szCs w:val="22"/>
        </w:rPr>
        <w:t xml:space="preserve"> </w:t>
      </w:r>
      <w:r w:rsidRPr="00F56A1D">
        <w:rPr>
          <w:rFonts w:ascii="Arial" w:hAnsi="Arial" w:cs="Arial"/>
          <w:sz w:val="22"/>
          <w:szCs w:val="22"/>
        </w:rPr>
        <w:t>hukum tajwid Q.S. al-Q.S. al-Isra’/17: 32, dan Q.S. an-Nur/24: 2.</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Setiap peserta didik mendapatkan satu kartu dan diberikan</w:t>
      </w:r>
      <w:r w:rsidR="00703A4A" w:rsidRPr="00F56A1D">
        <w:rPr>
          <w:rFonts w:ascii="Arial" w:hAnsi="Arial" w:cs="Arial"/>
          <w:sz w:val="22"/>
          <w:szCs w:val="22"/>
        </w:rPr>
        <w:t xml:space="preserve"> </w:t>
      </w:r>
      <w:r w:rsidRPr="00F56A1D">
        <w:rPr>
          <w:rFonts w:ascii="Arial" w:hAnsi="Arial" w:cs="Arial"/>
          <w:sz w:val="22"/>
          <w:szCs w:val="22"/>
        </w:rPr>
        <w:t>kesempatan untuk memikirkan jawaban dari kartu yang dipegang.</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Apabila semua peserta didik sudah siap, guru meminta siswa untuk</w:t>
      </w:r>
      <w:r w:rsidR="00703A4A" w:rsidRPr="00F56A1D">
        <w:rPr>
          <w:rFonts w:ascii="Arial" w:hAnsi="Arial" w:cs="Arial"/>
          <w:sz w:val="22"/>
          <w:szCs w:val="22"/>
        </w:rPr>
        <w:t xml:space="preserve"> </w:t>
      </w:r>
      <w:r w:rsidRPr="00F56A1D">
        <w:rPr>
          <w:rFonts w:ascii="Arial" w:hAnsi="Arial" w:cs="Arial"/>
          <w:sz w:val="22"/>
          <w:szCs w:val="22"/>
        </w:rPr>
        <w:t>berkeliling mencari pasangan yang memegang kartu yang cocok</w:t>
      </w:r>
      <w:r w:rsidR="00703A4A" w:rsidRPr="00F56A1D">
        <w:rPr>
          <w:rFonts w:ascii="Arial" w:hAnsi="Arial" w:cs="Arial"/>
          <w:sz w:val="22"/>
          <w:szCs w:val="22"/>
        </w:rPr>
        <w:t xml:space="preserve"> </w:t>
      </w:r>
      <w:r w:rsidRPr="00F56A1D">
        <w:rPr>
          <w:rFonts w:ascii="Arial" w:hAnsi="Arial" w:cs="Arial"/>
          <w:sz w:val="22"/>
          <w:szCs w:val="22"/>
        </w:rPr>
        <w:t>dengan kartunya (kartu potongan ayat dan kartu hukum tajwid).</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yang menemukan pasangan kartu yang cocok sebelum</w:t>
      </w:r>
      <w:r w:rsidR="00703A4A" w:rsidRPr="00F56A1D">
        <w:rPr>
          <w:rFonts w:ascii="Arial" w:hAnsi="Arial" w:cs="Arial"/>
          <w:sz w:val="22"/>
          <w:szCs w:val="22"/>
        </w:rPr>
        <w:t xml:space="preserve"> </w:t>
      </w:r>
      <w:r w:rsidRPr="00F56A1D">
        <w:rPr>
          <w:rFonts w:ascii="Arial" w:hAnsi="Arial" w:cs="Arial"/>
          <w:sz w:val="22"/>
          <w:szCs w:val="22"/>
        </w:rPr>
        <w:t>batas waktu berakhir diberikan poin.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memberikan</w:t>
      </w:r>
      <w:proofErr w:type="gramEnd"/>
      <w:r w:rsidRPr="00F56A1D">
        <w:rPr>
          <w:rFonts w:ascii="Arial" w:hAnsi="Arial" w:cs="Arial"/>
          <w:sz w:val="22"/>
          <w:szCs w:val="22"/>
        </w:rPr>
        <w:t xml:space="preserve"> kesimpulan.</w:t>
      </w:r>
    </w:p>
    <w:p w:rsidR="0044680C" w:rsidRPr="00F56A1D" w:rsidRDefault="0044680C" w:rsidP="00F56A1D">
      <w:pPr>
        <w:spacing w:before="60" w:after="60" w:line="240" w:lineRule="auto"/>
        <w:ind w:left="426"/>
        <w:jc w:val="both"/>
        <w:rPr>
          <w:rFonts w:ascii="Arial" w:hAnsi="Arial" w:cs="Arial"/>
          <w:bCs/>
          <w:lang w:val="en-US"/>
        </w:rPr>
      </w:pPr>
      <w:r w:rsidRPr="00F56A1D">
        <w:rPr>
          <w:rFonts w:ascii="Arial" w:hAnsi="Arial" w:cs="Arial"/>
          <w:bCs/>
          <w:lang w:val="en-US"/>
        </w:rPr>
        <w:t xml:space="preserve">Langkah-langkah model pembelajaran </w:t>
      </w:r>
      <w:r w:rsidRPr="00F56A1D">
        <w:rPr>
          <w:rFonts w:ascii="Arial" w:hAnsi="Arial" w:cs="Arial"/>
          <w:bCs/>
          <w:i/>
          <w:iCs/>
          <w:lang w:val="en-US"/>
        </w:rPr>
        <w:t xml:space="preserve">card sort </w:t>
      </w:r>
      <w:r w:rsidRPr="00F56A1D">
        <w:rPr>
          <w:rFonts w:ascii="Arial" w:hAnsi="Arial" w:cs="Arial"/>
          <w:bCs/>
          <w:lang w:val="en-US"/>
        </w:rPr>
        <w:t>adalah: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menciptakan</w:t>
      </w:r>
      <w:proofErr w:type="gramEnd"/>
      <w:r w:rsidRPr="00F56A1D">
        <w:rPr>
          <w:rFonts w:ascii="Arial" w:hAnsi="Arial" w:cs="Arial"/>
          <w:sz w:val="22"/>
          <w:szCs w:val="22"/>
        </w:rPr>
        <w:t xml:space="preserve"> suasana kondusif selama proses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menjelaskan</w:t>
      </w:r>
      <w:proofErr w:type="gramEnd"/>
      <w:r w:rsidRPr="00F56A1D">
        <w:rPr>
          <w:rFonts w:ascii="Arial" w:hAnsi="Arial" w:cs="Arial"/>
          <w:sz w:val="22"/>
          <w:szCs w:val="22"/>
        </w:rPr>
        <w:t xml:space="preserve"> ruang lingkup materi dan tujuan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menyiapkan</w:t>
      </w:r>
      <w:proofErr w:type="gramEnd"/>
      <w:r w:rsidRPr="00F56A1D">
        <w:rPr>
          <w:rFonts w:ascii="Arial" w:hAnsi="Arial" w:cs="Arial"/>
          <w:sz w:val="22"/>
          <w:szCs w:val="22"/>
        </w:rPr>
        <w:t xml:space="preserve"> kartu-kartu dari kertas </w:t>
      </w:r>
      <w:r w:rsidRPr="00F56A1D">
        <w:rPr>
          <w:rFonts w:ascii="Arial" w:hAnsi="Arial" w:cs="Arial"/>
          <w:i/>
          <w:iCs/>
          <w:sz w:val="22"/>
          <w:szCs w:val="22"/>
        </w:rPr>
        <w:t xml:space="preserve">post it </w:t>
      </w:r>
      <w:r w:rsidRPr="00F56A1D">
        <w:rPr>
          <w:rFonts w:ascii="Arial" w:hAnsi="Arial" w:cs="Arial"/>
          <w:sz w:val="22"/>
          <w:szCs w:val="22"/>
        </w:rPr>
        <w:t>yang berisi potongan</w:t>
      </w:r>
      <w:r w:rsidR="00703A4A" w:rsidRPr="00F56A1D">
        <w:rPr>
          <w:rFonts w:ascii="Arial" w:hAnsi="Arial" w:cs="Arial"/>
          <w:sz w:val="22"/>
          <w:szCs w:val="22"/>
        </w:rPr>
        <w:t xml:space="preserve"> </w:t>
      </w:r>
      <w:r w:rsidRPr="00F56A1D">
        <w:rPr>
          <w:rFonts w:ascii="Arial" w:hAnsi="Arial" w:cs="Arial"/>
          <w:sz w:val="22"/>
          <w:szCs w:val="22"/>
        </w:rPr>
        <w:t xml:space="preserve">ayat dan arti </w:t>
      </w:r>
      <w:r w:rsidRPr="00F56A1D">
        <w:rPr>
          <w:rFonts w:ascii="Arial" w:hAnsi="Arial" w:cs="Arial"/>
          <w:i/>
          <w:iCs/>
          <w:sz w:val="22"/>
          <w:szCs w:val="22"/>
        </w:rPr>
        <w:t xml:space="preserve">mufradat </w:t>
      </w:r>
      <w:r w:rsidRPr="00F56A1D">
        <w:rPr>
          <w:rFonts w:ascii="Arial" w:hAnsi="Arial" w:cs="Arial"/>
          <w:sz w:val="22"/>
          <w:szCs w:val="22"/>
        </w:rPr>
        <w:t>Q.S. al-Q.S. al-Isra’/17: 32, dan Q.S. an-Nur/24:</w:t>
      </w:r>
      <w:r w:rsidR="00703A4A" w:rsidRPr="00F56A1D">
        <w:rPr>
          <w:rFonts w:ascii="Arial" w:hAnsi="Arial" w:cs="Arial"/>
          <w:sz w:val="22"/>
          <w:szCs w:val="22"/>
        </w:rPr>
        <w:t xml:space="preserve"> </w:t>
      </w:r>
      <w:r w:rsidRPr="00F56A1D">
        <w:rPr>
          <w:rFonts w:ascii="Arial" w:hAnsi="Arial" w:cs="Arial"/>
          <w:sz w:val="22"/>
          <w:szCs w:val="22"/>
        </w:rPr>
        <w:t>2.</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Seluruh kartu diacak dan dikocok.</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Setiap peserta didik diminta untuk mengambil satu kartu secara acak.</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Perintahkan kepada peserta didik untuk bergerak dari tempat</w:t>
      </w:r>
      <w:r w:rsidR="00703A4A" w:rsidRPr="00F56A1D">
        <w:rPr>
          <w:rFonts w:ascii="Arial" w:hAnsi="Arial" w:cs="Arial"/>
          <w:sz w:val="22"/>
          <w:szCs w:val="22"/>
        </w:rPr>
        <w:t xml:space="preserve"> </w:t>
      </w:r>
      <w:r w:rsidRPr="00F56A1D">
        <w:rPr>
          <w:rFonts w:ascii="Arial" w:hAnsi="Arial" w:cs="Arial"/>
          <w:sz w:val="22"/>
          <w:szCs w:val="22"/>
        </w:rPr>
        <w:t>duduknya dan mencari pasangan yang memegang kartu yang cocok</w:t>
      </w:r>
      <w:r w:rsidR="00703A4A" w:rsidRPr="00F56A1D">
        <w:rPr>
          <w:rFonts w:ascii="Arial" w:hAnsi="Arial" w:cs="Arial"/>
          <w:sz w:val="22"/>
          <w:szCs w:val="22"/>
        </w:rPr>
        <w:t xml:space="preserve"> </w:t>
      </w:r>
      <w:r w:rsidRPr="00F56A1D">
        <w:rPr>
          <w:rFonts w:ascii="Arial" w:hAnsi="Arial" w:cs="Arial"/>
          <w:sz w:val="22"/>
          <w:szCs w:val="22"/>
        </w:rPr>
        <w:t>dengan kartunya.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yang menemukan pasangan kartu yang cocok sebelum</w:t>
      </w:r>
      <w:r w:rsidR="00703A4A" w:rsidRPr="00F56A1D">
        <w:rPr>
          <w:rFonts w:ascii="Arial" w:hAnsi="Arial" w:cs="Arial"/>
          <w:sz w:val="22"/>
          <w:szCs w:val="22"/>
        </w:rPr>
        <w:t xml:space="preserve"> </w:t>
      </w:r>
      <w:r w:rsidRPr="00F56A1D">
        <w:rPr>
          <w:rFonts w:ascii="Arial" w:hAnsi="Arial" w:cs="Arial"/>
          <w:sz w:val="22"/>
          <w:szCs w:val="22"/>
        </w:rPr>
        <w:t>batas waktu berakhir diberikan poin.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Selanjutnya peserta didik diminta untuk berdiri berbaris berurutan</w:t>
      </w:r>
      <w:r w:rsidR="00703A4A" w:rsidRPr="00F56A1D">
        <w:rPr>
          <w:rFonts w:ascii="Arial" w:hAnsi="Arial" w:cs="Arial"/>
          <w:sz w:val="22"/>
          <w:szCs w:val="22"/>
        </w:rPr>
        <w:t xml:space="preserve"> </w:t>
      </w:r>
      <w:r w:rsidRPr="00F56A1D">
        <w:rPr>
          <w:rFonts w:ascii="Arial" w:hAnsi="Arial" w:cs="Arial"/>
          <w:sz w:val="22"/>
          <w:szCs w:val="22"/>
        </w:rPr>
        <w:t>sesuai dengan potongan ayat dan terjemahannya, kemudian secara</w:t>
      </w:r>
      <w:r w:rsidR="00703A4A" w:rsidRPr="00F56A1D">
        <w:rPr>
          <w:rFonts w:ascii="Arial" w:hAnsi="Arial" w:cs="Arial"/>
          <w:sz w:val="22"/>
          <w:szCs w:val="22"/>
        </w:rPr>
        <w:t xml:space="preserve"> </w:t>
      </w:r>
      <w:r w:rsidRPr="00F56A1D">
        <w:rPr>
          <w:rFonts w:ascii="Arial" w:hAnsi="Arial" w:cs="Arial"/>
          <w:sz w:val="22"/>
          <w:szCs w:val="22"/>
        </w:rPr>
        <w:t xml:space="preserve">bergantian diminta untuk membacanya </w:t>
      </w:r>
      <w:proofErr w:type="gramStart"/>
      <w:r w:rsidRPr="00F56A1D">
        <w:rPr>
          <w:rFonts w:ascii="Arial" w:hAnsi="Arial" w:cs="Arial"/>
          <w:sz w:val="22"/>
          <w:szCs w:val="22"/>
        </w:rPr>
        <w:t>di depan</w:t>
      </w:r>
      <w:proofErr w:type="gramEnd"/>
      <w:r w:rsidRPr="00F56A1D">
        <w:rPr>
          <w:rFonts w:ascii="Arial" w:hAnsi="Arial" w:cs="Arial"/>
          <w:sz w:val="22"/>
          <w:szCs w:val="22"/>
        </w:rPr>
        <w:t xml:space="preserve"> kelas.</w:t>
      </w:r>
    </w:p>
    <w:p w:rsidR="008A7223"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memberikan</w:t>
      </w:r>
      <w:proofErr w:type="gramEnd"/>
      <w:r w:rsidRPr="00F56A1D">
        <w:rPr>
          <w:rFonts w:ascii="Arial" w:hAnsi="Arial" w:cs="Arial"/>
          <w:sz w:val="22"/>
          <w:szCs w:val="22"/>
        </w:rPr>
        <w:t xml:space="preserve"> penguatan dan kesimpulan.</w:t>
      </w:r>
    </w:p>
    <w:p w:rsidR="0044680C" w:rsidRPr="00F56A1D" w:rsidRDefault="0044680C" w:rsidP="00F56A1D">
      <w:pPr>
        <w:spacing w:before="60" w:after="60" w:line="240" w:lineRule="auto"/>
        <w:ind w:left="426"/>
        <w:jc w:val="both"/>
        <w:rPr>
          <w:rFonts w:ascii="Arial" w:hAnsi="Arial" w:cs="Arial"/>
          <w:bCs/>
          <w:lang w:val="en-US"/>
        </w:rPr>
      </w:pPr>
      <w:r w:rsidRPr="00F56A1D">
        <w:rPr>
          <w:rFonts w:ascii="Arial" w:hAnsi="Arial" w:cs="Arial"/>
          <w:bCs/>
          <w:lang w:val="en-US"/>
        </w:rPr>
        <w:t xml:space="preserve">Langkah-langkah model pembelajaran </w:t>
      </w:r>
      <w:r w:rsidRPr="00F56A1D">
        <w:rPr>
          <w:rFonts w:ascii="Arial" w:hAnsi="Arial" w:cs="Arial"/>
          <w:bCs/>
          <w:i/>
          <w:iCs/>
          <w:lang w:val="en-US"/>
        </w:rPr>
        <w:t xml:space="preserve">information search </w:t>
      </w:r>
      <w:r w:rsidRPr="00F56A1D">
        <w:rPr>
          <w:rFonts w:ascii="Arial" w:hAnsi="Arial" w:cs="Arial"/>
          <w:bCs/>
          <w:lang w:val="en-US"/>
        </w:rPr>
        <w:t>adalah: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menciptakan</w:t>
      </w:r>
      <w:proofErr w:type="gramEnd"/>
      <w:r w:rsidRPr="00F56A1D">
        <w:rPr>
          <w:rFonts w:ascii="Arial" w:hAnsi="Arial" w:cs="Arial"/>
          <w:sz w:val="22"/>
          <w:szCs w:val="22"/>
        </w:rPr>
        <w:t xml:space="preserve"> suasana kondusif selama proses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menjelaskan</w:t>
      </w:r>
      <w:proofErr w:type="gramEnd"/>
      <w:r w:rsidRPr="00F56A1D">
        <w:rPr>
          <w:rFonts w:ascii="Arial" w:hAnsi="Arial" w:cs="Arial"/>
          <w:sz w:val="22"/>
          <w:szCs w:val="22"/>
        </w:rPr>
        <w:t xml:space="preserve"> ruang lingkup materi dan tujuan pembelajaran.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memberikan</w:t>
      </w:r>
      <w:proofErr w:type="gramEnd"/>
      <w:r w:rsidRPr="00F56A1D">
        <w:rPr>
          <w:rFonts w:ascii="Arial" w:hAnsi="Arial" w:cs="Arial"/>
          <w:sz w:val="22"/>
          <w:szCs w:val="22"/>
        </w:rPr>
        <w:t xml:space="preserve"> permasalahan terkait Q.S. al-Q.S. al-Isra’/17: 32,</w:t>
      </w:r>
      <w:r w:rsidR="00703A4A" w:rsidRPr="00F56A1D">
        <w:rPr>
          <w:rFonts w:ascii="Arial" w:hAnsi="Arial" w:cs="Arial"/>
          <w:sz w:val="22"/>
          <w:szCs w:val="22"/>
        </w:rPr>
        <w:t xml:space="preserve"> </w:t>
      </w:r>
      <w:r w:rsidRPr="00F56A1D">
        <w:rPr>
          <w:rFonts w:ascii="Arial" w:hAnsi="Arial" w:cs="Arial"/>
          <w:sz w:val="22"/>
          <w:szCs w:val="22"/>
        </w:rPr>
        <w:t>dan Q.S. an-Nur/24: 2 dan hadis terkait tentang larangan pergaulan</w:t>
      </w:r>
      <w:r w:rsidR="00703A4A" w:rsidRPr="00F56A1D">
        <w:rPr>
          <w:rFonts w:ascii="Arial" w:hAnsi="Arial" w:cs="Arial"/>
          <w:sz w:val="22"/>
          <w:szCs w:val="22"/>
        </w:rPr>
        <w:t xml:space="preserve"> </w:t>
      </w:r>
      <w:r w:rsidRPr="00F56A1D">
        <w:rPr>
          <w:rFonts w:ascii="Arial" w:hAnsi="Arial" w:cs="Arial"/>
          <w:sz w:val="22"/>
          <w:szCs w:val="22"/>
        </w:rPr>
        <w:t>bebas dan zina.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meminta</w:t>
      </w:r>
      <w:proofErr w:type="gramEnd"/>
      <w:r w:rsidRPr="00F56A1D">
        <w:rPr>
          <w:rFonts w:ascii="Arial" w:hAnsi="Arial" w:cs="Arial"/>
          <w:sz w:val="22"/>
          <w:szCs w:val="22"/>
        </w:rPr>
        <w:t xml:space="preserve"> peserta didik merumuskan kesimpulan terkait isi</w:t>
      </w:r>
      <w:r w:rsidR="00703A4A" w:rsidRPr="00F56A1D">
        <w:rPr>
          <w:rFonts w:ascii="Arial" w:hAnsi="Arial" w:cs="Arial"/>
          <w:sz w:val="22"/>
          <w:szCs w:val="22"/>
        </w:rPr>
        <w:t xml:space="preserve"> </w:t>
      </w:r>
      <w:r w:rsidRPr="00F56A1D">
        <w:rPr>
          <w:rFonts w:ascii="Arial" w:hAnsi="Arial" w:cs="Arial"/>
          <w:sz w:val="22"/>
          <w:szCs w:val="22"/>
        </w:rPr>
        <w:t>kandungan Q.S. al-Q.S. al-Isra’/17: 32, dan Q.S. an-Nur/24: 2.</w:t>
      </w:r>
      <w:r w:rsidR="00703A4A" w:rsidRPr="00F56A1D">
        <w:rPr>
          <w:rFonts w:ascii="Arial" w:hAnsi="Arial" w:cs="Arial"/>
          <w:sz w:val="22"/>
          <w:szCs w:val="22"/>
        </w:rPr>
        <w:t xml:space="preserve"> </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mendiskusikan jawaban atas rumusan masalah.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melakukan aktivitas pengumpulan data dan informasi</w:t>
      </w:r>
      <w:r w:rsidR="00703A4A" w:rsidRPr="00F56A1D">
        <w:rPr>
          <w:rFonts w:ascii="Arial" w:hAnsi="Arial" w:cs="Arial"/>
          <w:sz w:val="22"/>
          <w:szCs w:val="22"/>
        </w:rPr>
        <w:t xml:space="preserve"> </w:t>
      </w:r>
      <w:r w:rsidRPr="00F56A1D">
        <w:rPr>
          <w:rFonts w:ascii="Arial" w:hAnsi="Arial" w:cs="Arial"/>
          <w:sz w:val="22"/>
          <w:szCs w:val="22"/>
        </w:rPr>
        <w:t>dari buku-buku referensi atau kitab-kitab tafsir rujukan untuk</w:t>
      </w:r>
      <w:r w:rsidR="00703A4A" w:rsidRPr="00F56A1D">
        <w:rPr>
          <w:rFonts w:ascii="Arial" w:hAnsi="Arial" w:cs="Arial"/>
          <w:sz w:val="22"/>
          <w:szCs w:val="22"/>
        </w:rPr>
        <w:t xml:space="preserve"> </w:t>
      </w:r>
      <w:r w:rsidRPr="00F56A1D">
        <w:rPr>
          <w:rFonts w:ascii="Arial" w:hAnsi="Arial" w:cs="Arial"/>
          <w:sz w:val="22"/>
          <w:szCs w:val="22"/>
        </w:rPr>
        <w:t>menjawab rumusan masalah.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melakukan analisa perbandingan isi masing-masing</w:t>
      </w:r>
      <w:r w:rsidR="00703A4A" w:rsidRPr="00F56A1D">
        <w:rPr>
          <w:rFonts w:ascii="Arial" w:hAnsi="Arial" w:cs="Arial"/>
          <w:sz w:val="22"/>
          <w:szCs w:val="22"/>
        </w:rPr>
        <w:t xml:space="preserve"> </w:t>
      </w:r>
      <w:r w:rsidRPr="00F56A1D">
        <w:rPr>
          <w:rFonts w:ascii="Arial" w:hAnsi="Arial" w:cs="Arial"/>
          <w:sz w:val="22"/>
          <w:szCs w:val="22"/>
        </w:rPr>
        <w:t>buku atau kitab rujukan.</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 xml:space="preserve">Peserta didik mempresentasikan </w:t>
      </w:r>
      <w:proofErr w:type="gramStart"/>
      <w:r w:rsidRPr="00F56A1D">
        <w:rPr>
          <w:rFonts w:ascii="Arial" w:hAnsi="Arial" w:cs="Arial"/>
          <w:sz w:val="22"/>
          <w:szCs w:val="22"/>
        </w:rPr>
        <w:t>di depan</w:t>
      </w:r>
      <w:proofErr w:type="gramEnd"/>
      <w:r w:rsidRPr="00F56A1D">
        <w:rPr>
          <w:rFonts w:ascii="Arial" w:hAnsi="Arial" w:cs="Arial"/>
          <w:sz w:val="22"/>
          <w:szCs w:val="22"/>
        </w:rPr>
        <w:t xml:space="preserve"> kelas dan secara bersamasama</w:t>
      </w:r>
      <w:r w:rsidR="00703A4A" w:rsidRPr="00F56A1D">
        <w:rPr>
          <w:rFonts w:ascii="Arial" w:hAnsi="Arial" w:cs="Arial"/>
          <w:sz w:val="22"/>
          <w:szCs w:val="22"/>
        </w:rPr>
        <w:t xml:space="preserve"> </w:t>
      </w:r>
      <w:r w:rsidRPr="00F56A1D">
        <w:rPr>
          <w:rFonts w:ascii="Arial" w:hAnsi="Arial" w:cs="Arial"/>
          <w:sz w:val="22"/>
          <w:szCs w:val="22"/>
        </w:rPr>
        <w:t>menyimpulkan hasil temuan yang diperoleh.</w:t>
      </w:r>
    </w:p>
    <w:p w:rsidR="008A7223" w:rsidRPr="00F56A1D" w:rsidRDefault="008A7223" w:rsidP="00F56A1D">
      <w:pPr>
        <w:spacing w:before="60" w:after="60" w:line="240" w:lineRule="auto"/>
        <w:ind w:left="426"/>
        <w:jc w:val="both"/>
        <w:rPr>
          <w:rFonts w:ascii="Arial" w:eastAsia="Times New Roman" w:hAnsi="Arial" w:cs="Arial"/>
          <w:b/>
          <w:bCs/>
          <w:lang w:val="en-US"/>
        </w:rPr>
      </w:pPr>
    </w:p>
    <w:p w:rsidR="008A7223" w:rsidRPr="00F56A1D" w:rsidRDefault="008A7223"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Penutup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Siswa dan guru menyimpulkan pembelajaran hari ini.</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Refleksi pencapaian siswa/formatif asesmen, dan refleksi guru untuk mengetahui ketercapaian proses pembelajaran dan perbaikan.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Menginformasikan kegiatan pembelajaran yang akan dilakukan pada pertemuan berikutnya.</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Guru mengakhiri kegiatan belajar dengan memberikan pesan dan motivasi tetap semangat belajar dan diakhiri dengan berdoa.</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hd w:val="clear" w:color="auto" w:fill="E5DFEC" w:themeFill="accent4" w:themeFillTint="33"/>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lastRenderedPageBreak/>
        <w:t>PERTEMUAN KE-4</w:t>
      </w: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Pendahuluan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 xml:space="preserve">Doa; absensi; menyampaikan tujuan </w:t>
      </w:r>
      <w:r w:rsidRPr="00F56A1D">
        <w:rPr>
          <w:rFonts w:ascii="Arial" w:hAnsi="Arial" w:cs="Arial"/>
        </w:rPr>
        <w:t>pembelajaran</w:t>
      </w:r>
      <w:r w:rsidRPr="00F56A1D">
        <w:rPr>
          <w:rFonts w:ascii="Arial" w:eastAsia="Times New Roman" w:hAnsi="Arial" w:cs="Arial"/>
        </w:rPr>
        <w:t xml:space="preserve">; </w:t>
      </w:r>
      <w:r w:rsidRPr="00F56A1D">
        <w:rPr>
          <w:rFonts w:ascii="Arial" w:eastAsia="Times New Roman" w:hAnsi="Arial" w:cs="Arial"/>
          <w:lang w:val="en-US"/>
        </w:rPr>
        <w:t xml:space="preserve">dan </w:t>
      </w:r>
      <w:r w:rsidRPr="00F56A1D">
        <w:rPr>
          <w:rFonts w:ascii="Arial" w:eastAsia="Times New Roman" w:hAnsi="Arial" w:cs="Arial"/>
        </w:rPr>
        <w:t>menyampaikan penilaian hasil pembelajaran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F56A1D">
        <w:rPr>
          <w:rFonts w:ascii="Arial" w:eastAsia="Times New Roman" w:hAnsi="Arial" w:cs="Arial"/>
        </w:rPr>
        <w:t>Memotivasi</w:t>
      </w:r>
      <w:r w:rsidRPr="00F56A1D">
        <w:rPr>
          <w:rFonts w:ascii="Arial" w:hAnsi="Arial" w:cs="Arial"/>
        </w:rPr>
        <w:t xml:space="preserve"> siswa </w:t>
      </w:r>
      <w:r w:rsidRPr="00F56A1D">
        <w:rPr>
          <w:rFonts w:ascii="Arial" w:eastAsia="Times New Roman" w:hAnsi="Arial" w:cs="Arial"/>
        </w:rPr>
        <w:t>untuk</w:t>
      </w:r>
      <w:r w:rsidRPr="00F56A1D">
        <w:rPr>
          <w:rFonts w:ascii="Arial" w:hAnsi="Arial" w:cs="Arial"/>
        </w:rPr>
        <w:t xml:space="preserve"> tercapainya </w:t>
      </w:r>
      <w:r w:rsidRPr="00F56A1D">
        <w:rPr>
          <w:rFonts w:ascii="Arial" w:eastAsia="Times New Roman" w:hAnsi="Arial" w:cs="Arial"/>
        </w:rPr>
        <w:t>kompetensi dan karakter yang sesuai dengan</w:t>
      </w:r>
      <w:r w:rsidRPr="00F56A1D">
        <w:rPr>
          <w:rFonts w:ascii="Arial" w:hAnsi="Arial" w:cs="Arial"/>
        </w:rPr>
        <w:t xml:space="preserve"> </w:t>
      </w:r>
      <w:r w:rsidRPr="00F56A1D">
        <w:rPr>
          <w:rFonts w:ascii="Arial" w:eastAsia="Times New Roman" w:hAnsi="Arial" w:cs="Arial"/>
          <w:b/>
          <w:bCs/>
          <w:i/>
          <w:iCs/>
        </w:rPr>
        <w:t>Profil Pelajar Pancasila</w:t>
      </w:r>
      <w:r w:rsidRPr="00F56A1D">
        <w:rPr>
          <w:rFonts w:ascii="Arial" w:eastAsia="Times New Roman" w:hAnsi="Arial" w:cs="Arial"/>
          <w:b/>
          <w:bCs/>
        </w:rPr>
        <w:t>;</w:t>
      </w:r>
      <w:r w:rsidRPr="00F56A1D">
        <w:rPr>
          <w:rFonts w:ascii="Arial" w:eastAsia="Times New Roman" w:hAnsi="Arial" w:cs="Arial"/>
        </w:rPr>
        <w:t xml:space="preserve"> yaitu </w:t>
      </w:r>
      <w:r w:rsidRPr="00F56A1D">
        <w:rPr>
          <w:rFonts w:ascii="Arial" w:hAnsi="Arial" w:cs="Arial"/>
        </w:rPr>
        <w:t>1) beriman, bertakwa kepada Tuhan Yang Maha Esa, dan berakhlak mulia, 2) mandiri, 3) bernalar kritis, 4) kreatif, 5) bergotong royong, dan</w:t>
      </w:r>
      <w:r w:rsidRPr="00F56A1D">
        <w:rPr>
          <w:rFonts w:ascii="Arial" w:hAnsi="Arial" w:cs="Arial"/>
          <w:lang w:val="en-US"/>
        </w:rPr>
        <w:t xml:space="preserve"> 6) berkebinekaan global</w:t>
      </w:r>
      <w:r w:rsidRPr="00F56A1D">
        <w:rPr>
          <w:rFonts w:ascii="Arial" w:eastAsia="Times New Roman" w:hAnsi="Arial" w:cs="Arial"/>
        </w:rPr>
        <w:t xml:space="preserve">, </w:t>
      </w:r>
      <w:r w:rsidRPr="00F56A1D">
        <w:rPr>
          <w:rFonts w:ascii="Arial" w:eastAsia="Times New Roman" w:hAnsi="Arial" w:cs="Arial"/>
          <w:lang w:val="en-US"/>
        </w:rPr>
        <w:t xml:space="preserve">yang </w:t>
      </w:r>
      <w:r w:rsidRPr="00F56A1D">
        <w:rPr>
          <w:rFonts w:ascii="Arial" w:eastAsia="Times New Roman" w:hAnsi="Arial" w:cs="Arial"/>
        </w:rPr>
        <w:t>merupakan salah satu kriteria standar kelulusan</w:t>
      </w:r>
      <w:r w:rsidRPr="00F56A1D">
        <w:rPr>
          <w:rFonts w:ascii="Arial" w:eastAsia="Times New Roman" w:hAnsi="Arial" w:cs="Arial"/>
          <w:lang w:val="en-US"/>
        </w:rPr>
        <w:t xml:space="preserve"> </w:t>
      </w:r>
      <w:r w:rsidRPr="00F56A1D">
        <w:rPr>
          <w:rFonts w:ascii="Arial" w:eastAsia="Times New Roman" w:hAnsi="Arial" w:cs="Arial"/>
        </w:rPr>
        <w:t>dalam satuan pendidikan</w:t>
      </w:r>
      <w:r w:rsidRPr="00F56A1D">
        <w:rPr>
          <w:rFonts w:ascii="Arial" w:eastAsia="Times New Roman" w:hAnsi="Arial" w:cs="Arial"/>
          <w:lang w:val="en-US"/>
        </w:rPr>
        <w:t>.</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2D52F8" w:rsidRPr="00F56A1D" w:rsidRDefault="002D52F8"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Inti (90 Menit)</w:t>
      </w:r>
    </w:p>
    <w:p w:rsidR="0044680C" w:rsidRPr="00F56A1D" w:rsidRDefault="0044680C" w:rsidP="00F56A1D">
      <w:pPr>
        <w:spacing w:before="60" w:after="60" w:line="240" w:lineRule="auto"/>
        <w:ind w:left="426"/>
        <w:jc w:val="both"/>
        <w:rPr>
          <w:rFonts w:ascii="Arial" w:hAnsi="Arial" w:cs="Arial"/>
          <w:lang w:val="en-US"/>
        </w:rPr>
      </w:pPr>
      <w:r w:rsidRPr="00F56A1D">
        <w:rPr>
          <w:rFonts w:ascii="Arial" w:hAnsi="Arial" w:cs="Arial"/>
          <w:lang w:val="en-US"/>
        </w:rPr>
        <w:t xml:space="preserve">Langkah-langkah model pembelajaran </w:t>
      </w:r>
      <w:r w:rsidRPr="00F56A1D">
        <w:rPr>
          <w:rFonts w:ascii="Arial" w:hAnsi="Arial" w:cs="Arial"/>
          <w:i/>
          <w:iCs/>
          <w:lang w:val="en-US"/>
        </w:rPr>
        <w:t xml:space="preserve">project-based learning </w:t>
      </w:r>
      <w:r w:rsidRPr="00F56A1D">
        <w:rPr>
          <w:rFonts w:ascii="Arial" w:hAnsi="Arial" w:cs="Arial"/>
          <w:lang w:val="en-US"/>
        </w:rPr>
        <w:t>(berbasis</w:t>
      </w:r>
      <w:r w:rsidR="00703A4A" w:rsidRPr="00F56A1D">
        <w:rPr>
          <w:rFonts w:ascii="Arial" w:hAnsi="Arial" w:cs="Arial"/>
          <w:lang w:val="en-US"/>
        </w:rPr>
        <w:t xml:space="preserve"> </w:t>
      </w:r>
      <w:r w:rsidRPr="00F56A1D">
        <w:rPr>
          <w:rFonts w:ascii="Arial" w:hAnsi="Arial" w:cs="Arial"/>
          <w:lang w:val="en-US"/>
        </w:rPr>
        <w:t>proyek) adalah: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mengajukan</w:t>
      </w:r>
      <w:proofErr w:type="gramEnd"/>
      <w:r w:rsidRPr="00F56A1D">
        <w:rPr>
          <w:rFonts w:ascii="Arial" w:hAnsi="Arial" w:cs="Arial"/>
          <w:sz w:val="22"/>
          <w:szCs w:val="22"/>
        </w:rPr>
        <w:t xml:space="preserve"> pertanyaan tentang larangan pergaulan bebas</w:t>
      </w:r>
      <w:r w:rsidR="00703A4A" w:rsidRPr="00F56A1D">
        <w:rPr>
          <w:rFonts w:ascii="Arial" w:hAnsi="Arial" w:cs="Arial"/>
          <w:sz w:val="22"/>
          <w:szCs w:val="22"/>
        </w:rPr>
        <w:t xml:space="preserve"> </w:t>
      </w:r>
      <w:r w:rsidRPr="00F56A1D">
        <w:rPr>
          <w:rFonts w:ascii="Arial" w:hAnsi="Arial" w:cs="Arial"/>
          <w:sz w:val="22"/>
          <w:szCs w:val="22"/>
        </w:rPr>
        <w:t>dan zina sesuai dengan kandungan Q.S. al-Isra’/17: 32, dan Q.S. an-</w:t>
      </w:r>
      <w:r w:rsidR="00703A4A" w:rsidRPr="00F56A1D">
        <w:rPr>
          <w:rFonts w:ascii="Arial" w:hAnsi="Arial" w:cs="Arial"/>
          <w:sz w:val="22"/>
          <w:szCs w:val="22"/>
        </w:rPr>
        <w:t xml:space="preserve"> </w:t>
      </w:r>
      <w:r w:rsidRPr="00F56A1D">
        <w:rPr>
          <w:rFonts w:ascii="Arial" w:hAnsi="Arial" w:cs="Arial"/>
          <w:sz w:val="22"/>
          <w:szCs w:val="22"/>
        </w:rPr>
        <w:t>Nur/24: 2.</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bersama</w:t>
      </w:r>
      <w:proofErr w:type="gramEnd"/>
      <w:r w:rsidRPr="00F56A1D">
        <w:rPr>
          <w:rFonts w:ascii="Arial" w:hAnsi="Arial" w:cs="Arial"/>
          <w:sz w:val="22"/>
          <w:szCs w:val="22"/>
        </w:rPr>
        <w:t xml:space="preserve"> peserta didik merancang proyek yakni membuat</w:t>
      </w:r>
      <w:r w:rsidR="00703A4A" w:rsidRPr="00F56A1D">
        <w:rPr>
          <w:rFonts w:ascii="Arial" w:hAnsi="Arial" w:cs="Arial"/>
          <w:sz w:val="22"/>
          <w:szCs w:val="22"/>
        </w:rPr>
        <w:t xml:space="preserve"> </w:t>
      </w:r>
      <w:r w:rsidRPr="00F56A1D">
        <w:rPr>
          <w:rFonts w:ascii="Arial" w:hAnsi="Arial" w:cs="Arial"/>
          <w:sz w:val="22"/>
          <w:szCs w:val="22"/>
        </w:rPr>
        <w:t>paparan digital.</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Menyusun jadwal yang berisi target waktu penyelesaikan proyek.</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memantau</w:t>
      </w:r>
      <w:proofErr w:type="gramEnd"/>
      <w:r w:rsidRPr="00F56A1D">
        <w:rPr>
          <w:rFonts w:ascii="Arial" w:hAnsi="Arial" w:cs="Arial"/>
          <w:sz w:val="22"/>
          <w:szCs w:val="22"/>
        </w:rPr>
        <w:t xml:space="preserve"> aktivitas peserta didik dan kemajuan proyek.</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Menilai hasil proyek untuk mengukur ketercapaian kriteria ketuntasan</w:t>
      </w:r>
      <w:r w:rsidR="00703A4A" w:rsidRPr="00F56A1D">
        <w:rPr>
          <w:rFonts w:ascii="Arial" w:hAnsi="Arial" w:cs="Arial"/>
          <w:sz w:val="22"/>
          <w:szCs w:val="22"/>
        </w:rPr>
        <w:t xml:space="preserve"> </w:t>
      </w:r>
      <w:r w:rsidRPr="00F56A1D">
        <w:rPr>
          <w:rFonts w:ascii="Arial" w:hAnsi="Arial" w:cs="Arial"/>
          <w:sz w:val="22"/>
          <w:szCs w:val="22"/>
        </w:rPr>
        <w:t>minimal.</w:t>
      </w:r>
    </w:p>
    <w:p w:rsidR="00456196"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Mengevaluasi pengalaman saat merancang dan membuat proyek, dan</w:t>
      </w:r>
      <w:r w:rsidR="00703A4A" w:rsidRPr="00F56A1D">
        <w:rPr>
          <w:rFonts w:ascii="Arial" w:hAnsi="Arial" w:cs="Arial"/>
          <w:sz w:val="22"/>
          <w:szCs w:val="22"/>
        </w:rPr>
        <w:t xml:space="preserve"> </w:t>
      </w:r>
      <w:r w:rsidRPr="00F56A1D">
        <w:rPr>
          <w:rFonts w:ascii="Arial" w:hAnsi="Arial" w:cs="Arial"/>
          <w:sz w:val="22"/>
          <w:szCs w:val="22"/>
        </w:rPr>
        <w:t>bersama-sama melakukan refleksi.</w:t>
      </w:r>
    </w:p>
    <w:p w:rsidR="00A01CF5" w:rsidRPr="00F56A1D" w:rsidRDefault="00A01CF5"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Penutup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Siswa dan guru menyimpulkan pembelajaran hari ini.</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Refleksi pencapaian siswa/formatif asesmen, dan refleksi guru untuk mengetahui ketercapaian proses pembelajaran dan perbaikan.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Menginformasikan kegiatan pembelajaran yang akan dilakukan pada pertemuan berikutnya.</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Guru mengakhiri kegiatan belajar dengan memberikan pesan dan motivasi tetap semangat belajar dan diakhiri dengan berdoa.</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456196" w:rsidRPr="00F56A1D" w:rsidRDefault="00456196" w:rsidP="00F56A1D">
      <w:pPr>
        <w:shd w:val="clear" w:color="auto" w:fill="E5DFEC" w:themeFill="accent4" w:themeFillTint="33"/>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PERTEMUAN KE-5</w:t>
      </w:r>
    </w:p>
    <w:p w:rsidR="00456196" w:rsidRPr="00F56A1D" w:rsidRDefault="00456196"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Pendahuluan (</w:t>
      </w:r>
      <w:r w:rsidR="002D52F8" w:rsidRPr="00F56A1D">
        <w:rPr>
          <w:rFonts w:ascii="Arial" w:eastAsia="Times New Roman" w:hAnsi="Arial" w:cs="Arial"/>
          <w:b/>
          <w:bCs/>
          <w:lang w:val="en-US"/>
        </w:rPr>
        <w:t>10</w:t>
      </w:r>
      <w:r w:rsidRPr="00F56A1D">
        <w:rPr>
          <w:rFonts w:ascii="Arial" w:eastAsia="Times New Roman" w:hAnsi="Arial" w:cs="Arial"/>
          <w:b/>
          <w:bCs/>
          <w:lang w:val="en-US"/>
        </w:rPr>
        <w:t xml:space="preserve"> 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 xml:space="preserve">Doa; absensi; menyampaikan tujuan </w:t>
      </w:r>
      <w:r w:rsidRPr="00F56A1D">
        <w:rPr>
          <w:rFonts w:ascii="Arial" w:hAnsi="Arial" w:cs="Arial"/>
        </w:rPr>
        <w:t>pembelajaran</w:t>
      </w:r>
      <w:r w:rsidRPr="00F56A1D">
        <w:rPr>
          <w:rFonts w:ascii="Arial" w:eastAsia="Times New Roman" w:hAnsi="Arial" w:cs="Arial"/>
        </w:rPr>
        <w:t xml:space="preserve">; </w:t>
      </w:r>
      <w:r w:rsidRPr="00F56A1D">
        <w:rPr>
          <w:rFonts w:ascii="Arial" w:eastAsia="Times New Roman" w:hAnsi="Arial" w:cs="Arial"/>
          <w:lang w:val="en-US"/>
        </w:rPr>
        <w:t xml:space="preserve">dan </w:t>
      </w:r>
      <w:r w:rsidRPr="00F56A1D">
        <w:rPr>
          <w:rFonts w:ascii="Arial" w:eastAsia="Times New Roman" w:hAnsi="Arial" w:cs="Arial"/>
        </w:rPr>
        <w:t>menyampaikan penilaian hasil pembelajaran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F56A1D">
        <w:rPr>
          <w:rFonts w:ascii="Arial" w:eastAsia="Times New Roman" w:hAnsi="Arial" w:cs="Arial"/>
        </w:rPr>
        <w:t>Memotivasi</w:t>
      </w:r>
      <w:r w:rsidRPr="00F56A1D">
        <w:rPr>
          <w:rFonts w:ascii="Arial" w:hAnsi="Arial" w:cs="Arial"/>
        </w:rPr>
        <w:t xml:space="preserve"> siswa </w:t>
      </w:r>
      <w:r w:rsidRPr="00F56A1D">
        <w:rPr>
          <w:rFonts w:ascii="Arial" w:eastAsia="Times New Roman" w:hAnsi="Arial" w:cs="Arial"/>
        </w:rPr>
        <w:t>untuk</w:t>
      </w:r>
      <w:r w:rsidRPr="00F56A1D">
        <w:rPr>
          <w:rFonts w:ascii="Arial" w:hAnsi="Arial" w:cs="Arial"/>
        </w:rPr>
        <w:t xml:space="preserve"> tercapainya </w:t>
      </w:r>
      <w:r w:rsidRPr="00F56A1D">
        <w:rPr>
          <w:rFonts w:ascii="Arial" w:eastAsia="Times New Roman" w:hAnsi="Arial" w:cs="Arial"/>
        </w:rPr>
        <w:t>kompetensi dan karakter yang sesuai dengan</w:t>
      </w:r>
      <w:r w:rsidRPr="00F56A1D">
        <w:rPr>
          <w:rFonts w:ascii="Arial" w:hAnsi="Arial" w:cs="Arial"/>
        </w:rPr>
        <w:t xml:space="preserve"> </w:t>
      </w:r>
      <w:r w:rsidRPr="00F56A1D">
        <w:rPr>
          <w:rFonts w:ascii="Arial" w:eastAsia="Times New Roman" w:hAnsi="Arial" w:cs="Arial"/>
          <w:b/>
          <w:bCs/>
          <w:i/>
          <w:iCs/>
        </w:rPr>
        <w:t>Profil Pelajar Pancasila</w:t>
      </w:r>
      <w:r w:rsidRPr="00F56A1D">
        <w:rPr>
          <w:rFonts w:ascii="Arial" w:eastAsia="Times New Roman" w:hAnsi="Arial" w:cs="Arial"/>
          <w:b/>
          <w:bCs/>
        </w:rPr>
        <w:t>;</w:t>
      </w:r>
      <w:r w:rsidRPr="00F56A1D">
        <w:rPr>
          <w:rFonts w:ascii="Arial" w:eastAsia="Times New Roman" w:hAnsi="Arial" w:cs="Arial"/>
        </w:rPr>
        <w:t xml:space="preserve"> yaitu </w:t>
      </w:r>
      <w:r w:rsidRPr="00F56A1D">
        <w:rPr>
          <w:rFonts w:ascii="Arial" w:hAnsi="Arial" w:cs="Arial"/>
        </w:rPr>
        <w:t>1) beriman, bertakwa kepada Tuhan Yang Maha Esa, dan berakhlak mulia, 2) mandiri, 3) bernalar kritis, 4) kreatif, 5) bergotong royong, dan</w:t>
      </w:r>
      <w:r w:rsidRPr="00F56A1D">
        <w:rPr>
          <w:rFonts w:ascii="Arial" w:hAnsi="Arial" w:cs="Arial"/>
          <w:lang w:val="en-US"/>
        </w:rPr>
        <w:t xml:space="preserve"> 6) berkebinekaan global</w:t>
      </w:r>
      <w:r w:rsidRPr="00F56A1D">
        <w:rPr>
          <w:rFonts w:ascii="Arial" w:eastAsia="Times New Roman" w:hAnsi="Arial" w:cs="Arial"/>
        </w:rPr>
        <w:t xml:space="preserve">, </w:t>
      </w:r>
      <w:r w:rsidRPr="00F56A1D">
        <w:rPr>
          <w:rFonts w:ascii="Arial" w:eastAsia="Times New Roman" w:hAnsi="Arial" w:cs="Arial"/>
          <w:lang w:val="en-US"/>
        </w:rPr>
        <w:t xml:space="preserve">yang </w:t>
      </w:r>
      <w:r w:rsidRPr="00F56A1D">
        <w:rPr>
          <w:rFonts w:ascii="Arial" w:eastAsia="Times New Roman" w:hAnsi="Arial" w:cs="Arial"/>
        </w:rPr>
        <w:t>merupakan salah satu kriteria standar kelulusan</w:t>
      </w:r>
      <w:r w:rsidRPr="00F56A1D">
        <w:rPr>
          <w:rFonts w:ascii="Arial" w:eastAsia="Times New Roman" w:hAnsi="Arial" w:cs="Arial"/>
          <w:lang w:val="en-US"/>
        </w:rPr>
        <w:t xml:space="preserve"> </w:t>
      </w:r>
      <w:r w:rsidRPr="00F56A1D">
        <w:rPr>
          <w:rFonts w:ascii="Arial" w:eastAsia="Times New Roman" w:hAnsi="Arial" w:cs="Arial"/>
        </w:rPr>
        <w:t>dalam satuan pendidikan</w:t>
      </w:r>
      <w:r w:rsidRPr="00F56A1D">
        <w:rPr>
          <w:rFonts w:ascii="Arial" w:eastAsia="Times New Roman" w:hAnsi="Arial" w:cs="Arial"/>
          <w:lang w:val="en-US"/>
        </w:rPr>
        <w:t>.</w:t>
      </w:r>
    </w:p>
    <w:p w:rsidR="00456196" w:rsidRPr="00F56A1D" w:rsidRDefault="00456196" w:rsidP="00F56A1D">
      <w:pPr>
        <w:spacing w:before="60" w:after="60" w:line="240" w:lineRule="auto"/>
        <w:ind w:left="426"/>
        <w:jc w:val="both"/>
        <w:rPr>
          <w:rFonts w:ascii="Arial" w:eastAsia="Times New Roman" w:hAnsi="Arial" w:cs="Arial"/>
          <w:b/>
          <w:bCs/>
          <w:lang w:val="en-US"/>
        </w:rPr>
      </w:pPr>
    </w:p>
    <w:p w:rsidR="002D52F8" w:rsidRPr="00F56A1D" w:rsidRDefault="002D52F8"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Inti (90 Menit)</w:t>
      </w:r>
    </w:p>
    <w:p w:rsidR="0044680C" w:rsidRPr="00F56A1D" w:rsidRDefault="0044680C" w:rsidP="00F56A1D">
      <w:pPr>
        <w:spacing w:before="60" w:after="60" w:line="240" w:lineRule="auto"/>
        <w:ind w:left="426"/>
        <w:jc w:val="both"/>
        <w:rPr>
          <w:rFonts w:ascii="Arial" w:hAnsi="Arial" w:cs="Arial"/>
          <w:lang w:val="en-US"/>
        </w:rPr>
      </w:pPr>
      <w:r w:rsidRPr="00F56A1D">
        <w:rPr>
          <w:rFonts w:ascii="Arial" w:hAnsi="Arial" w:cs="Arial"/>
          <w:lang w:val="en-US"/>
        </w:rPr>
        <w:t xml:space="preserve">Langkah-langkah model pembelajaran berbasis </w:t>
      </w:r>
      <w:r w:rsidRPr="00F56A1D">
        <w:rPr>
          <w:rFonts w:ascii="Arial" w:hAnsi="Arial" w:cs="Arial"/>
          <w:i/>
          <w:iCs/>
          <w:lang w:val="en-US"/>
        </w:rPr>
        <w:t xml:space="preserve">discovery learning </w:t>
      </w:r>
      <w:r w:rsidRPr="00F56A1D">
        <w:rPr>
          <w:rFonts w:ascii="Arial" w:hAnsi="Arial" w:cs="Arial"/>
          <w:lang w:val="en-US"/>
        </w:rPr>
        <w:t>adalah: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menjelaskan</w:t>
      </w:r>
      <w:proofErr w:type="gramEnd"/>
      <w:r w:rsidRPr="00F56A1D">
        <w:rPr>
          <w:rFonts w:ascii="Arial" w:hAnsi="Arial" w:cs="Arial"/>
          <w:sz w:val="22"/>
          <w:szCs w:val="22"/>
        </w:rPr>
        <w:t xml:space="preserve"> tujuan pembelajaran dan cakupan materi.</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memberikan</w:t>
      </w:r>
      <w:proofErr w:type="gramEnd"/>
      <w:r w:rsidRPr="00F56A1D">
        <w:rPr>
          <w:rFonts w:ascii="Arial" w:hAnsi="Arial" w:cs="Arial"/>
          <w:sz w:val="22"/>
          <w:szCs w:val="22"/>
        </w:rPr>
        <w:t xml:space="preserve"> permasalahan terkait penerapan perilaku larangan</w:t>
      </w:r>
      <w:r w:rsidR="00703A4A" w:rsidRPr="00F56A1D">
        <w:rPr>
          <w:rFonts w:ascii="Arial" w:hAnsi="Arial" w:cs="Arial"/>
          <w:sz w:val="22"/>
          <w:szCs w:val="22"/>
        </w:rPr>
        <w:t xml:space="preserve"> </w:t>
      </w:r>
      <w:r w:rsidRPr="00F56A1D">
        <w:rPr>
          <w:rFonts w:ascii="Arial" w:hAnsi="Arial" w:cs="Arial"/>
          <w:sz w:val="22"/>
          <w:szCs w:val="22"/>
        </w:rPr>
        <w:t>pergaulan bebas dan perbuatan zina.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meminta</w:t>
      </w:r>
      <w:proofErr w:type="gramEnd"/>
      <w:r w:rsidRPr="00F56A1D">
        <w:rPr>
          <w:rFonts w:ascii="Arial" w:hAnsi="Arial" w:cs="Arial"/>
          <w:sz w:val="22"/>
          <w:szCs w:val="22"/>
        </w:rPr>
        <w:t xml:space="preserve"> peserta didik merumuskan masalah terkait perilaku</w:t>
      </w:r>
      <w:r w:rsidR="00703A4A" w:rsidRPr="00F56A1D">
        <w:rPr>
          <w:rFonts w:ascii="Arial" w:hAnsi="Arial" w:cs="Arial"/>
          <w:sz w:val="22"/>
          <w:szCs w:val="22"/>
        </w:rPr>
        <w:t xml:space="preserve"> </w:t>
      </w:r>
      <w:r w:rsidRPr="00F56A1D">
        <w:rPr>
          <w:rFonts w:ascii="Arial" w:hAnsi="Arial" w:cs="Arial"/>
          <w:sz w:val="22"/>
          <w:szCs w:val="22"/>
        </w:rPr>
        <w:t>dan upaya menghindari pergaulan bebas dan perbuatan zina dalam</w:t>
      </w:r>
      <w:r w:rsidR="00703A4A" w:rsidRPr="00F56A1D">
        <w:rPr>
          <w:rFonts w:ascii="Arial" w:hAnsi="Arial" w:cs="Arial"/>
          <w:sz w:val="22"/>
          <w:szCs w:val="22"/>
        </w:rPr>
        <w:t xml:space="preserve"> </w:t>
      </w:r>
      <w:r w:rsidRPr="00F56A1D">
        <w:rPr>
          <w:rFonts w:ascii="Arial" w:hAnsi="Arial" w:cs="Arial"/>
          <w:sz w:val="22"/>
          <w:szCs w:val="22"/>
        </w:rPr>
        <w:t>kehidupan sehari-hari.</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mendiskusikan jawaban atas rumusan masalah.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Peserta didik melakukan aktivitas pengumpulan data dan informasi dari</w:t>
      </w:r>
      <w:r w:rsidR="00703A4A" w:rsidRPr="00F56A1D">
        <w:rPr>
          <w:rFonts w:ascii="Arial" w:hAnsi="Arial" w:cs="Arial"/>
          <w:sz w:val="22"/>
          <w:szCs w:val="22"/>
        </w:rPr>
        <w:t xml:space="preserve"> </w:t>
      </w:r>
      <w:r w:rsidRPr="00F56A1D">
        <w:rPr>
          <w:rFonts w:ascii="Arial" w:hAnsi="Arial" w:cs="Arial"/>
          <w:sz w:val="22"/>
          <w:szCs w:val="22"/>
        </w:rPr>
        <w:t>referensi buku-buku yang relevan untuk menjawab rumusan masalah.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lastRenderedPageBreak/>
        <w:t>Peserta didik melakukan pengolahan data dan informasi dengan</w:t>
      </w:r>
      <w:r w:rsidR="00703A4A" w:rsidRPr="00F56A1D">
        <w:rPr>
          <w:rFonts w:ascii="Arial" w:hAnsi="Arial" w:cs="Arial"/>
          <w:sz w:val="22"/>
          <w:szCs w:val="22"/>
        </w:rPr>
        <w:t xml:space="preserve"> </w:t>
      </w:r>
      <w:r w:rsidRPr="00F56A1D">
        <w:rPr>
          <w:rFonts w:ascii="Arial" w:hAnsi="Arial" w:cs="Arial"/>
          <w:sz w:val="22"/>
          <w:szCs w:val="22"/>
        </w:rPr>
        <w:t>mendiskusikan di dalam kelompoknya.</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 xml:space="preserve">Peserta didik mempresentasikan hasil diskusi </w:t>
      </w:r>
      <w:proofErr w:type="gramStart"/>
      <w:r w:rsidRPr="00F56A1D">
        <w:rPr>
          <w:rFonts w:ascii="Arial" w:hAnsi="Arial" w:cs="Arial"/>
          <w:sz w:val="22"/>
          <w:szCs w:val="22"/>
        </w:rPr>
        <w:t>di depan</w:t>
      </w:r>
      <w:proofErr w:type="gramEnd"/>
      <w:r w:rsidRPr="00F56A1D">
        <w:rPr>
          <w:rFonts w:ascii="Arial" w:hAnsi="Arial" w:cs="Arial"/>
          <w:sz w:val="22"/>
          <w:szCs w:val="22"/>
        </w:rPr>
        <w:t xml:space="preserve"> kelas.</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F56A1D">
        <w:rPr>
          <w:rFonts w:ascii="Arial" w:hAnsi="Arial" w:cs="Arial"/>
          <w:sz w:val="22"/>
          <w:szCs w:val="22"/>
        </w:rPr>
        <w:t>Secara bersama-sama menyimpulkan hasil temuan yang diperoleh.</w:t>
      </w:r>
    </w:p>
    <w:p w:rsidR="0044680C" w:rsidRPr="00F56A1D" w:rsidRDefault="0044680C" w:rsidP="00F56A1D">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F56A1D">
        <w:rPr>
          <w:rFonts w:ascii="Arial" w:hAnsi="Arial" w:cs="Arial"/>
          <w:sz w:val="22"/>
          <w:szCs w:val="22"/>
        </w:rPr>
        <w:t xml:space="preserve">Guru </w:t>
      </w:r>
      <w:proofErr w:type="gramStart"/>
      <w:r w:rsidRPr="00F56A1D">
        <w:rPr>
          <w:rFonts w:ascii="Arial" w:hAnsi="Arial" w:cs="Arial"/>
          <w:sz w:val="22"/>
          <w:szCs w:val="22"/>
        </w:rPr>
        <w:t>meminta</w:t>
      </w:r>
      <w:proofErr w:type="gramEnd"/>
      <w:r w:rsidRPr="00F56A1D">
        <w:rPr>
          <w:rFonts w:ascii="Arial" w:hAnsi="Arial" w:cs="Arial"/>
          <w:sz w:val="22"/>
          <w:szCs w:val="22"/>
        </w:rPr>
        <w:t xml:space="preserve"> peserta didik untuk membaca rangkuman yang berisi</w:t>
      </w:r>
      <w:r w:rsidR="00703A4A" w:rsidRPr="00F56A1D">
        <w:rPr>
          <w:rFonts w:ascii="Arial" w:hAnsi="Arial" w:cs="Arial"/>
          <w:sz w:val="22"/>
          <w:szCs w:val="22"/>
        </w:rPr>
        <w:t xml:space="preserve"> </w:t>
      </w:r>
      <w:r w:rsidRPr="00F56A1D">
        <w:rPr>
          <w:rFonts w:ascii="Arial" w:hAnsi="Arial" w:cs="Arial"/>
          <w:sz w:val="22"/>
          <w:szCs w:val="22"/>
        </w:rPr>
        <w:t>poin-poin penting materi.</w:t>
      </w:r>
    </w:p>
    <w:p w:rsidR="008A7223" w:rsidRPr="00F56A1D" w:rsidRDefault="008A7223" w:rsidP="00F56A1D">
      <w:pPr>
        <w:spacing w:before="60" w:after="60" w:line="240" w:lineRule="auto"/>
        <w:ind w:left="426"/>
        <w:jc w:val="both"/>
        <w:rPr>
          <w:rFonts w:ascii="Arial" w:eastAsia="Times New Roman" w:hAnsi="Arial" w:cs="Arial"/>
          <w:b/>
          <w:bCs/>
          <w:lang w:val="en-US"/>
        </w:rPr>
      </w:pPr>
    </w:p>
    <w:p w:rsidR="008A7223" w:rsidRPr="00F56A1D" w:rsidRDefault="008A7223" w:rsidP="00F56A1D">
      <w:pPr>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Kegiatan Penutup (</w:t>
      </w:r>
      <w:r w:rsidR="002D52F8" w:rsidRPr="00F56A1D">
        <w:rPr>
          <w:rFonts w:ascii="Arial" w:eastAsia="Times New Roman" w:hAnsi="Arial" w:cs="Arial"/>
          <w:b/>
          <w:bCs/>
          <w:lang w:val="en-US"/>
        </w:rPr>
        <w:t xml:space="preserve">10 </w:t>
      </w:r>
      <w:r w:rsidRPr="00F56A1D">
        <w:rPr>
          <w:rFonts w:ascii="Arial" w:eastAsia="Times New Roman" w:hAnsi="Arial" w:cs="Arial"/>
          <w:b/>
          <w:bCs/>
          <w:lang w:val="en-US"/>
        </w:rPr>
        <w:t>MENIT)</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Siswa dan guru menyimpulkan pembelajaran hari ini.</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Refleksi pencapaian siswa/formatif asesmen, dan refleksi guru untuk mengetahui ketercapaian proses pembelajaran dan perbaikan.</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Menginformasikan kegiatan pembelajaran yang akan dilakukan pada pertemuan berikutnya.</w:t>
      </w:r>
    </w:p>
    <w:p w:rsidR="00456196" w:rsidRPr="00F56A1D" w:rsidRDefault="00456196" w:rsidP="00F56A1D">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F56A1D">
        <w:rPr>
          <w:rFonts w:ascii="Arial" w:eastAsia="Times New Roman" w:hAnsi="Arial" w:cs="Arial"/>
        </w:rPr>
        <w:t>Guru mengakhiri kegiatan belajar dengan memberikan pesan dan motivasi tetap semangat belajar dan diakhiri dengan berdoa.</w:t>
      </w:r>
    </w:p>
    <w:p w:rsidR="003B68D9" w:rsidRPr="00F56A1D" w:rsidRDefault="003B68D9" w:rsidP="00F56A1D">
      <w:pPr>
        <w:tabs>
          <w:tab w:val="left" w:pos="426"/>
        </w:tabs>
        <w:spacing w:before="60" w:after="60" w:line="240" w:lineRule="auto"/>
        <w:jc w:val="both"/>
        <w:rPr>
          <w:rFonts w:ascii="Arial" w:eastAsia="Times New Roman" w:hAnsi="Arial" w:cs="Arial"/>
          <w:b/>
          <w:bCs/>
          <w:lang w:val="en-US"/>
        </w:rPr>
      </w:pPr>
    </w:p>
    <w:p w:rsidR="00211F92" w:rsidRPr="00F56A1D" w:rsidRDefault="00211F92" w:rsidP="00F56A1D">
      <w:pPr>
        <w:shd w:val="clear" w:color="auto" w:fill="DAEEF3" w:themeFill="accent5" w:themeFillTint="33"/>
        <w:tabs>
          <w:tab w:val="left" w:pos="426"/>
        </w:tabs>
        <w:spacing w:before="60" w:after="60" w:line="240" w:lineRule="auto"/>
        <w:jc w:val="both"/>
        <w:rPr>
          <w:rFonts w:ascii="Arial" w:eastAsia="Times New Roman" w:hAnsi="Arial" w:cs="Arial"/>
          <w:b/>
          <w:bCs/>
          <w:lang w:val="en-US"/>
        </w:rPr>
      </w:pPr>
      <w:r w:rsidRPr="00F56A1D">
        <w:rPr>
          <w:rFonts w:ascii="Arial" w:eastAsia="Times New Roman" w:hAnsi="Arial" w:cs="Arial"/>
          <w:b/>
          <w:bCs/>
          <w:lang w:val="en-US"/>
        </w:rPr>
        <w:t>V</w:t>
      </w:r>
      <w:r w:rsidRPr="00F56A1D">
        <w:rPr>
          <w:rFonts w:ascii="Arial" w:eastAsia="Times New Roman" w:hAnsi="Arial" w:cs="Arial"/>
          <w:b/>
          <w:bCs/>
        </w:rPr>
        <w:t>.</w:t>
      </w:r>
      <w:r w:rsidRPr="00F56A1D">
        <w:rPr>
          <w:rFonts w:ascii="Arial" w:eastAsia="Times New Roman" w:hAnsi="Arial" w:cs="Arial"/>
          <w:b/>
          <w:bCs/>
        </w:rPr>
        <w:tab/>
        <w:t>ASESMEN</w:t>
      </w:r>
      <w:r w:rsidRPr="00F56A1D">
        <w:rPr>
          <w:rFonts w:ascii="Arial" w:eastAsia="Times New Roman" w:hAnsi="Arial" w:cs="Arial"/>
          <w:b/>
          <w:bCs/>
          <w:lang w:val="en-US"/>
        </w:rPr>
        <w:t>/PENILAIAN</w:t>
      </w:r>
    </w:p>
    <w:p w:rsidR="00BF2AB1" w:rsidRPr="00F56A1D" w:rsidRDefault="00BF2AB1" w:rsidP="00F56A1D">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F56A1D">
        <w:rPr>
          <w:rFonts w:ascii="Arial" w:hAnsi="Arial" w:cs="Arial"/>
          <w:b/>
          <w:bCs/>
          <w:lang w:val="en-US"/>
        </w:rPr>
        <w:t>a</w:t>
      </w:r>
      <w:proofErr w:type="gramEnd"/>
      <w:r w:rsidRPr="00F56A1D">
        <w:rPr>
          <w:rFonts w:ascii="Arial" w:hAnsi="Arial" w:cs="Arial"/>
          <w:b/>
          <w:bCs/>
          <w:lang w:val="en-US"/>
        </w:rPr>
        <w:t>.</w:t>
      </w:r>
      <w:r w:rsidRPr="00F56A1D">
        <w:rPr>
          <w:rFonts w:ascii="Arial" w:hAnsi="Arial" w:cs="Arial"/>
          <w:b/>
          <w:bCs/>
          <w:lang w:val="en-US"/>
        </w:rPr>
        <w:tab/>
        <w:t>Penilaian Sikap</w:t>
      </w:r>
    </w:p>
    <w:p w:rsidR="00BF2AB1" w:rsidRPr="00F56A1D" w:rsidRDefault="00BF2AB1" w:rsidP="00F56A1D">
      <w:pPr>
        <w:autoSpaceDE w:val="0"/>
        <w:autoSpaceDN w:val="0"/>
        <w:adjustRightInd w:val="0"/>
        <w:spacing w:before="60" w:after="60" w:line="240" w:lineRule="auto"/>
        <w:ind w:left="709"/>
        <w:jc w:val="both"/>
        <w:rPr>
          <w:rFonts w:ascii="Arial" w:hAnsi="Arial" w:cs="Arial"/>
          <w:lang w:val="en-US"/>
        </w:rPr>
      </w:pPr>
      <w:proofErr w:type="gramStart"/>
      <w:r w:rsidRPr="00F56A1D">
        <w:rPr>
          <w:rFonts w:ascii="Arial" w:hAnsi="Arial" w:cs="Arial"/>
          <w:lang w:val="en-US"/>
        </w:rPr>
        <w:t xml:space="preserve">Penilaian sikap berupa observasi yang berasal dari catatan kegiatan rutin peserta didik, baik yang terkait dengan ibadah </w:t>
      </w:r>
      <w:r w:rsidRPr="00F56A1D">
        <w:rPr>
          <w:rFonts w:ascii="Arial" w:hAnsi="Arial" w:cs="Arial"/>
          <w:i/>
          <w:iCs/>
          <w:lang w:val="en-US"/>
        </w:rPr>
        <w:t xml:space="preserve">mahdhah </w:t>
      </w:r>
      <w:r w:rsidRPr="00F56A1D">
        <w:rPr>
          <w:rFonts w:ascii="Arial" w:hAnsi="Arial" w:cs="Arial"/>
          <w:lang w:val="en-US"/>
        </w:rPr>
        <w:t>(seperti salat, puasa sunah, membaca Al-Qur`an, dll) maupun ibadah sosial (seperti membantu orang lain, dll), begitu pula perilaku yang terkait dengan materi, yakni larangan pergaulan bebas dan zina.</w:t>
      </w:r>
      <w:proofErr w:type="gramEnd"/>
      <w:r w:rsidRPr="00F56A1D">
        <w:rPr>
          <w:rFonts w:ascii="Arial" w:hAnsi="Arial" w:cs="Arial"/>
          <w:lang w:val="en-US"/>
        </w:rPr>
        <w:t xml:space="preserve"> Kemudian peserta didik diminta mengisi lembar penilaian diri dengan cara membubuhkan tanda centang (</w:t>
      </w:r>
      <w:proofErr w:type="gramStart"/>
      <w:r w:rsidRPr="00F56A1D">
        <w:rPr>
          <w:rFonts w:ascii="Arial" w:hAnsi="Arial" w:cs="Arial"/>
          <w:lang w:val="en-US"/>
        </w:rPr>
        <w:t>√ )</w:t>
      </w:r>
      <w:proofErr w:type="gramEnd"/>
      <w:r w:rsidRPr="00F56A1D">
        <w:rPr>
          <w:rFonts w:ascii="Arial" w:hAnsi="Arial" w:cs="Arial"/>
          <w:lang w:val="en-US"/>
        </w:rPr>
        <w:t xml:space="preserve"> pada kolom yang sesuai. </w:t>
      </w:r>
      <w:proofErr w:type="gramStart"/>
      <w:r w:rsidRPr="00F56A1D">
        <w:rPr>
          <w:rFonts w:ascii="Arial" w:hAnsi="Arial" w:cs="Arial"/>
          <w:lang w:val="en-US"/>
        </w:rPr>
        <w:t>Apabila peserta didik belum menunjukkan sikap yang diharapkan maka dapat ditindaklanjuti dengan melakukan pembinaan, baik oleh guru, wali kelas maupun guru BK.</w:t>
      </w:r>
      <w:proofErr w:type="gramEnd"/>
    </w:p>
    <w:p w:rsidR="00977CA0" w:rsidRPr="00F56A1D" w:rsidRDefault="00977CA0" w:rsidP="00F56A1D">
      <w:pPr>
        <w:tabs>
          <w:tab w:val="left" w:pos="709"/>
        </w:tabs>
        <w:autoSpaceDE w:val="0"/>
        <w:autoSpaceDN w:val="0"/>
        <w:adjustRightInd w:val="0"/>
        <w:spacing w:before="60" w:after="60" w:line="240" w:lineRule="auto"/>
        <w:ind w:left="709" w:hanging="283"/>
        <w:jc w:val="both"/>
        <w:rPr>
          <w:rFonts w:ascii="Arial" w:hAnsi="Arial" w:cs="Arial"/>
          <w:b/>
          <w:bCs/>
          <w:lang w:val="en-US"/>
        </w:rPr>
      </w:pPr>
    </w:p>
    <w:p w:rsidR="00BF2AB1" w:rsidRPr="00F56A1D" w:rsidRDefault="00BF2AB1" w:rsidP="00F56A1D">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F56A1D">
        <w:rPr>
          <w:rFonts w:ascii="Arial" w:hAnsi="Arial" w:cs="Arial"/>
          <w:b/>
          <w:bCs/>
          <w:lang w:val="en-US"/>
        </w:rPr>
        <w:t>b</w:t>
      </w:r>
      <w:proofErr w:type="gramEnd"/>
      <w:r w:rsidRPr="00F56A1D">
        <w:rPr>
          <w:rFonts w:ascii="Arial" w:hAnsi="Arial" w:cs="Arial"/>
          <w:b/>
          <w:bCs/>
          <w:lang w:val="en-US"/>
        </w:rPr>
        <w:t>.</w:t>
      </w:r>
      <w:r w:rsidRPr="00F56A1D">
        <w:rPr>
          <w:rFonts w:ascii="Arial" w:hAnsi="Arial" w:cs="Arial"/>
          <w:b/>
          <w:bCs/>
          <w:lang w:val="en-US"/>
        </w:rPr>
        <w:tab/>
      </w:r>
      <w:r w:rsidRPr="00F56A1D">
        <w:rPr>
          <w:rFonts w:ascii="Arial" w:eastAsia="Times New Roman" w:hAnsi="Arial" w:cs="Arial"/>
          <w:b/>
        </w:rPr>
        <w:t>Penilaian</w:t>
      </w:r>
      <w:r w:rsidRPr="00F56A1D">
        <w:rPr>
          <w:rFonts w:ascii="Arial" w:hAnsi="Arial" w:cs="Arial"/>
          <w:b/>
          <w:bCs/>
          <w:lang w:val="en-US"/>
        </w:rPr>
        <w:t xml:space="preserve"> Pengetahuan</w:t>
      </w:r>
    </w:p>
    <w:p w:rsidR="00BF2AB1" w:rsidRPr="00F56A1D" w:rsidRDefault="00BF2AB1" w:rsidP="00F56A1D">
      <w:pPr>
        <w:autoSpaceDE w:val="0"/>
        <w:autoSpaceDN w:val="0"/>
        <w:adjustRightInd w:val="0"/>
        <w:spacing w:before="60" w:after="60" w:line="240" w:lineRule="auto"/>
        <w:ind w:left="709"/>
        <w:jc w:val="both"/>
        <w:rPr>
          <w:rFonts w:ascii="Arial" w:hAnsi="Arial" w:cs="Arial"/>
          <w:lang w:val="en-US"/>
        </w:rPr>
      </w:pPr>
      <w:proofErr w:type="gramStart"/>
      <w:r w:rsidRPr="00F56A1D">
        <w:rPr>
          <w:rFonts w:ascii="Arial" w:hAnsi="Arial" w:cs="Arial"/>
          <w:lang w:val="en-US"/>
        </w:rPr>
        <w:t>Peserta didik diminta mengerjakan 10 soal pilihan ganda dan 5 soal uraian.</w:t>
      </w:r>
      <w:proofErr w:type="gramEnd"/>
    </w:p>
    <w:p w:rsidR="00977CA0" w:rsidRPr="00F56A1D" w:rsidRDefault="00977CA0" w:rsidP="00F56A1D">
      <w:pPr>
        <w:tabs>
          <w:tab w:val="left" w:pos="709"/>
        </w:tabs>
        <w:autoSpaceDE w:val="0"/>
        <w:autoSpaceDN w:val="0"/>
        <w:adjustRightInd w:val="0"/>
        <w:spacing w:before="60" w:after="60" w:line="240" w:lineRule="auto"/>
        <w:ind w:left="709" w:hanging="283"/>
        <w:jc w:val="both"/>
        <w:rPr>
          <w:rFonts w:ascii="Arial" w:hAnsi="Arial" w:cs="Arial"/>
          <w:b/>
          <w:bCs/>
          <w:lang w:val="en-US"/>
        </w:rPr>
      </w:pPr>
    </w:p>
    <w:p w:rsidR="00BF2AB1" w:rsidRPr="00F56A1D" w:rsidRDefault="00BF2AB1" w:rsidP="00F56A1D">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F56A1D">
        <w:rPr>
          <w:rFonts w:ascii="Arial" w:hAnsi="Arial" w:cs="Arial"/>
          <w:b/>
          <w:bCs/>
          <w:lang w:val="en-US"/>
        </w:rPr>
        <w:t>c</w:t>
      </w:r>
      <w:proofErr w:type="gramEnd"/>
      <w:r w:rsidRPr="00F56A1D">
        <w:rPr>
          <w:rFonts w:ascii="Arial" w:hAnsi="Arial" w:cs="Arial"/>
          <w:b/>
          <w:bCs/>
          <w:lang w:val="en-US"/>
        </w:rPr>
        <w:t xml:space="preserve">. </w:t>
      </w:r>
      <w:r w:rsidRPr="00F56A1D">
        <w:rPr>
          <w:rFonts w:ascii="Arial" w:hAnsi="Arial" w:cs="Arial"/>
          <w:b/>
          <w:bCs/>
          <w:lang w:val="en-US"/>
        </w:rPr>
        <w:tab/>
      </w:r>
      <w:r w:rsidRPr="00F56A1D">
        <w:rPr>
          <w:rFonts w:ascii="Arial" w:eastAsia="Times New Roman" w:hAnsi="Arial" w:cs="Arial"/>
          <w:b/>
        </w:rPr>
        <w:t>Penilaian</w:t>
      </w:r>
      <w:r w:rsidRPr="00F56A1D">
        <w:rPr>
          <w:rFonts w:ascii="Arial" w:hAnsi="Arial" w:cs="Arial"/>
          <w:b/>
          <w:bCs/>
          <w:lang w:val="en-US"/>
        </w:rPr>
        <w:t xml:space="preserve"> Keterampilan</w:t>
      </w:r>
    </w:p>
    <w:p w:rsidR="00BF2AB1" w:rsidRPr="00F56A1D" w:rsidRDefault="00BF2AB1" w:rsidP="00F56A1D">
      <w:pPr>
        <w:autoSpaceDE w:val="0"/>
        <w:autoSpaceDN w:val="0"/>
        <w:adjustRightInd w:val="0"/>
        <w:spacing w:before="60" w:after="60" w:line="240" w:lineRule="auto"/>
        <w:ind w:left="709"/>
        <w:jc w:val="both"/>
        <w:rPr>
          <w:rFonts w:ascii="Arial" w:hAnsi="Arial" w:cs="Arial"/>
          <w:lang w:val="en-US"/>
        </w:rPr>
      </w:pPr>
      <w:r w:rsidRPr="00F56A1D">
        <w:rPr>
          <w:rFonts w:ascii="Arial" w:hAnsi="Arial" w:cs="Arial"/>
          <w:lang w:val="en-US"/>
        </w:rPr>
        <w:t xml:space="preserve">Penilaian keterampilan pada </w:t>
      </w:r>
      <w:proofErr w:type="gramStart"/>
      <w:r w:rsidRPr="00F56A1D">
        <w:rPr>
          <w:rFonts w:ascii="Arial" w:hAnsi="Arial" w:cs="Arial"/>
          <w:lang w:val="en-US"/>
        </w:rPr>
        <w:t>bab</w:t>
      </w:r>
      <w:proofErr w:type="gramEnd"/>
      <w:r w:rsidRPr="00F56A1D">
        <w:rPr>
          <w:rFonts w:ascii="Arial" w:hAnsi="Arial" w:cs="Arial"/>
          <w:lang w:val="en-US"/>
        </w:rPr>
        <w:t xml:space="preserve"> ini adalah:</w:t>
      </w:r>
    </w:p>
    <w:p w:rsidR="00BF2AB1" w:rsidRPr="00F56A1D" w:rsidRDefault="00BF2AB1" w:rsidP="00F56A1D">
      <w:pPr>
        <w:tabs>
          <w:tab w:val="left" w:pos="993"/>
        </w:tabs>
        <w:autoSpaceDE w:val="0"/>
        <w:autoSpaceDN w:val="0"/>
        <w:adjustRightInd w:val="0"/>
        <w:spacing w:before="60" w:after="60" w:line="240" w:lineRule="auto"/>
        <w:ind w:left="993" w:hanging="284"/>
        <w:jc w:val="both"/>
        <w:rPr>
          <w:rFonts w:ascii="Arial" w:eastAsia="Times New Roman" w:hAnsi="Arial" w:cs="Arial"/>
          <w:lang w:val="en-US"/>
        </w:rPr>
      </w:pPr>
      <w:r w:rsidRPr="00F56A1D">
        <w:rPr>
          <w:rFonts w:ascii="Arial" w:hAnsi="Arial" w:cs="Arial"/>
          <w:lang w:val="en-US"/>
        </w:rPr>
        <w:t xml:space="preserve">1) </w:t>
      </w:r>
      <w:r w:rsidRPr="00F56A1D">
        <w:rPr>
          <w:rFonts w:ascii="Arial" w:hAnsi="Arial" w:cs="Arial"/>
          <w:lang w:val="en-US"/>
        </w:rPr>
        <w:tab/>
      </w:r>
      <w:r w:rsidRPr="00F56A1D">
        <w:rPr>
          <w:rFonts w:ascii="Arial" w:eastAsia="Times New Roman" w:hAnsi="Arial" w:cs="Arial"/>
        </w:rPr>
        <w:t>Peserta didik dapat membaca dan menghafalkan Q.S. al-Q.S. al-</w:t>
      </w:r>
      <w:r w:rsidRPr="00F56A1D">
        <w:rPr>
          <w:rFonts w:ascii="Arial" w:eastAsia="Times New Roman" w:hAnsi="Arial" w:cs="Arial"/>
          <w:lang w:val="en-US"/>
        </w:rPr>
        <w:t xml:space="preserve"> </w:t>
      </w:r>
      <w:r w:rsidRPr="00F56A1D">
        <w:rPr>
          <w:rFonts w:ascii="Arial" w:eastAsia="Times New Roman" w:hAnsi="Arial" w:cs="Arial"/>
        </w:rPr>
        <w:t>Isra’/17: 32, dan Q.S. an-Nur/24: 2 dengan lancar dan sesuai kaidah</w:t>
      </w:r>
      <w:r w:rsidRPr="00F56A1D">
        <w:rPr>
          <w:rFonts w:ascii="Arial" w:eastAsia="Times New Roman" w:hAnsi="Arial" w:cs="Arial"/>
          <w:lang w:val="en-US"/>
        </w:rPr>
        <w:t xml:space="preserve"> </w:t>
      </w:r>
      <w:r w:rsidRPr="00F56A1D">
        <w:rPr>
          <w:rFonts w:ascii="Arial" w:eastAsia="Times New Roman" w:hAnsi="Arial" w:cs="Arial"/>
        </w:rPr>
        <w:t>tajwid.</w:t>
      </w:r>
    </w:p>
    <w:p w:rsidR="00BF2AB1" w:rsidRPr="00F56A1D" w:rsidRDefault="00BF2AB1" w:rsidP="00F56A1D">
      <w:pPr>
        <w:autoSpaceDE w:val="0"/>
        <w:autoSpaceDN w:val="0"/>
        <w:adjustRightInd w:val="0"/>
        <w:spacing w:before="60" w:after="60" w:line="240" w:lineRule="auto"/>
        <w:ind w:left="993"/>
        <w:jc w:val="both"/>
        <w:rPr>
          <w:rFonts w:ascii="Arial" w:hAnsi="Arial" w:cs="Arial"/>
          <w:lang w:val="en-US"/>
        </w:rPr>
      </w:pPr>
      <w:r w:rsidRPr="00F56A1D">
        <w:rPr>
          <w:rFonts w:ascii="Arial" w:hAnsi="Arial" w:cs="Arial"/>
          <w:lang w:val="en-US"/>
        </w:rPr>
        <w:t>Contoh rubrik penilaian membaca:</w:t>
      </w:r>
    </w:p>
    <w:p w:rsidR="00BF2AB1" w:rsidRPr="00F56A1D" w:rsidRDefault="00BF2AB1" w:rsidP="00F56A1D">
      <w:pPr>
        <w:tabs>
          <w:tab w:val="left" w:pos="2977"/>
          <w:tab w:val="left" w:pos="3261"/>
        </w:tabs>
        <w:autoSpaceDE w:val="0"/>
        <w:autoSpaceDN w:val="0"/>
        <w:adjustRightInd w:val="0"/>
        <w:spacing w:before="60" w:after="60" w:line="240" w:lineRule="auto"/>
        <w:ind w:left="3261" w:hanging="2268"/>
        <w:jc w:val="both"/>
        <w:rPr>
          <w:rFonts w:ascii="Arial" w:hAnsi="Arial" w:cs="Arial"/>
          <w:b/>
          <w:lang w:val="en-US"/>
        </w:rPr>
      </w:pPr>
      <w:r w:rsidRPr="00F56A1D">
        <w:rPr>
          <w:rFonts w:ascii="Arial" w:hAnsi="Arial" w:cs="Arial"/>
          <w:b/>
          <w:lang w:val="en-US"/>
        </w:rPr>
        <w:t xml:space="preserve">Nama lengkap </w:t>
      </w:r>
      <w:r w:rsidR="00F56A1D">
        <w:rPr>
          <w:rFonts w:ascii="Arial" w:hAnsi="Arial" w:cs="Arial"/>
          <w:b/>
          <w:lang w:val="en-US"/>
        </w:rPr>
        <w:tab/>
      </w:r>
      <w:r w:rsidRPr="00F56A1D">
        <w:rPr>
          <w:rFonts w:ascii="Arial" w:hAnsi="Arial" w:cs="Arial"/>
          <w:b/>
          <w:lang w:val="en-US"/>
        </w:rPr>
        <w:t>:</w:t>
      </w:r>
    </w:p>
    <w:p w:rsidR="00BF2AB1" w:rsidRPr="00F56A1D" w:rsidRDefault="00BF2AB1" w:rsidP="00F56A1D">
      <w:pPr>
        <w:tabs>
          <w:tab w:val="left" w:pos="2977"/>
          <w:tab w:val="left" w:pos="3261"/>
        </w:tabs>
        <w:autoSpaceDE w:val="0"/>
        <w:autoSpaceDN w:val="0"/>
        <w:adjustRightInd w:val="0"/>
        <w:spacing w:before="60" w:after="60" w:line="240" w:lineRule="auto"/>
        <w:ind w:left="3261" w:hanging="2268"/>
        <w:jc w:val="both"/>
        <w:rPr>
          <w:rFonts w:ascii="Arial" w:eastAsia="Times New Roman" w:hAnsi="Arial" w:cs="Arial"/>
          <w:b/>
          <w:lang w:val="en-US"/>
        </w:rPr>
      </w:pPr>
      <w:r w:rsidRPr="00F56A1D">
        <w:rPr>
          <w:rFonts w:ascii="Arial" w:hAnsi="Arial" w:cs="Arial"/>
          <w:b/>
          <w:lang w:val="en-US"/>
        </w:rPr>
        <w:t xml:space="preserve">Kelas </w:t>
      </w:r>
      <w:r w:rsidR="00F56A1D">
        <w:rPr>
          <w:rFonts w:ascii="Arial" w:hAnsi="Arial" w:cs="Arial"/>
          <w:b/>
          <w:lang w:val="en-US"/>
        </w:rPr>
        <w:tab/>
      </w:r>
      <w:r w:rsidRPr="00F56A1D">
        <w:rPr>
          <w:rFonts w:ascii="Arial" w:hAnsi="Arial" w:cs="Arial"/>
          <w:b/>
          <w:lang w:val="en-US"/>
        </w:rPr>
        <w:t>:</w:t>
      </w:r>
    </w:p>
    <w:tbl>
      <w:tblPr>
        <w:tblStyle w:val="TableGrid"/>
        <w:tblW w:w="0" w:type="auto"/>
        <w:tblInd w:w="1101" w:type="dxa"/>
        <w:tblLayout w:type="fixed"/>
        <w:tblLook w:val="04A0"/>
      </w:tblPr>
      <w:tblGrid>
        <w:gridCol w:w="716"/>
        <w:gridCol w:w="4387"/>
        <w:gridCol w:w="946"/>
        <w:gridCol w:w="879"/>
        <w:gridCol w:w="847"/>
        <w:gridCol w:w="871"/>
      </w:tblGrid>
      <w:tr w:rsidR="00BF2AB1" w:rsidRPr="00F56A1D" w:rsidTr="00F56A1D">
        <w:tc>
          <w:tcPr>
            <w:tcW w:w="716" w:type="dxa"/>
            <w:vMerge w:val="restart"/>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No</w:t>
            </w:r>
          </w:p>
        </w:tc>
        <w:tc>
          <w:tcPr>
            <w:tcW w:w="4387" w:type="dxa"/>
            <w:vMerge w:val="restart"/>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Nama Surat</w:t>
            </w:r>
          </w:p>
        </w:tc>
        <w:tc>
          <w:tcPr>
            <w:tcW w:w="3543" w:type="dxa"/>
            <w:gridSpan w:val="4"/>
            <w:tcBorders>
              <w:bottom w:val="single" w:sz="4" w:space="0" w:color="000000" w:themeColor="text1"/>
            </w:tcBorders>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Skor</w:t>
            </w:r>
          </w:p>
        </w:tc>
      </w:tr>
      <w:tr w:rsidR="00BF2AB1" w:rsidRPr="00F56A1D" w:rsidTr="00F56A1D">
        <w:tc>
          <w:tcPr>
            <w:tcW w:w="716" w:type="dxa"/>
            <w:vMerge/>
            <w:vAlign w:val="center"/>
          </w:tcPr>
          <w:p w:rsidR="00BF2AB1" w:rsidRPr="00F56A1D" w:rsidRDefault="00BF2AB1" w:rsidP="00C467BF">
            <w:pPr>
              <w:spacing w:before="60" w:after="60" w:line="240" w:lineRule="auto"/>
              <w:jc w:val="center"/>
              <w:rPr>
                <w:rFonts w:ascii="Arial" w:eastAsia="Times New Roman" w:hAnsi="Arial" w:cs="Arial"/>
              </w:rPr>
            </w:pPr>
          </w:p>
        </w:tc>
        <w:tc>
          <w:tcPr>
            <w:tcW w:w="4387" w:type="dxa"/>
            <w:vMerge/>
            <w:vAlign w:val="center"/>
          </w:tcPr>
          <w:p w:rsidR="00BF2AB1" w:rsidRPr="00F56A1D" w:rsidRDefault="00BF2AB1" w:rsidP="00C467BF">
            <w:pPr>
              <w:spacing w:before="60" w:after="60" w:line="240" w:lineRule="auto"/>
              <w:jc w:val="center"/>
              <w:rPr>
                <w:rFonts w:ascii="Arial" w:eastAsia="Times New Roman" w:hAnsi="Arial" w:cs="Arial"/>
              </w:rPr>
            </w:pPr>
          </w:p>
        </w:tc>
        <w:tc>
          <w:tcPr>
            <w:tcW w:w="946"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4</w:t>
            </w:r>
          </w:p>
        </w:tc>
        <w:tc>
          <w:tcPr>
            <w:tcW w:w="879"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3</w:t>
            </w:r>
          </w:p>
        </w:tc>
        <w:tc>
          <w:tcPr>
            <w:tcW w:w="847"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2</w:t>
            </w:r>
          </w:p>
        </w:tc>
        <w:tc>
          <w:tcPr>
            <w:tcW w:w="871"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1</w:t>
            </w:r>
          </w:p>
        </w:tc>
      </w:tr>
      <w:tr w:rsidR="00BF2AB1" w:rsidRPr="00F56A1D" w:rsidTr="00084987">
        <w:tc>
          <w:tcPr>
            <w:tcW w:w="716" w:type="dxa"/>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1</w:t>
            </w:r>
          </w:p>
        </w:tc>
        <w:tc>
          <w:tcPr>
            <w:tcW w:w="4387"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Q.S. al-Q.S. al-Isra’/17: 32</w:t>
            </w:r>
          </w:p>
        </w:tc>
        <w:tc>
          <w:tcPr>
            <w:tcW w:w="946" w:type="dxa"/>
          </w:tcPr>
          <w:p w:rsidR="00BF2AB1" w:rsidRPr="00F56A1D" w:rsidRDefault="00BF2AB1" w:rsidP="00C467BF">
            <w:pPr>
              <w:spacing w:before="60" w:after="60" w:line="240" w:lineRule="auto"/>
              <w:rPr>
                <w:rFonts w:ascii="Arial" w:eastAsia="Times New Roman" w:hAnsi="Arial" w:cs="Arial"/>
                <w:lang w:val="en-US"/>
              </w:rPr>
            </w:pPr>
          </w:p>
        </w:tc>
        <w:tc>
          <w:tcPr>
            <w:tcW w:w="879" w:type="dxa"/>
          </w:tcPr>
          <w:p w:rsidR="00BF2AB1" w:rsidRPr="00F56A1D" w:rsidRDefault="00BF2AB1" w:rsidP="00C467BF">
            <w:pPr>
              <w:spacing w:before="60" w:after="60" w:line="240" w:lineRule="auto"/>
              <w:rPr>
                <w:rFonts w:ascii="Arial" w:eastAsia="Times New Roman" w:hAnsi="Arial" w:cs="Arial"/>
              </w:rPr>
            </w:pPr>
          </w:p>
        </w:tc>
        <w:tc>
          <w:tcPr>
            <w:tcW w:w="847" w:type="dxa"/>
          </w:tcPr>
          <w:p w:rsidR="00BF2AB1" w:rsidRPr="00F56A1D" w:rsidRDefault="00BF2AB1" w:rsidP="00C467BF">
            <w:pPr>
              <w:spacing w:before="60" w:after="60" w:line="240" w:lineRule="auto"/>
              <w:rPr>
                <w:rFonts w:ascii="Arial" w:eastAsia="Times New Roman" w:hAnsi="Arial" w:cs="Arial"/>
              </w:rPr>
            </w:pPr>
          </w:p>
        </w:tc>
        <w:tc>
          <w:tcPr>
            <w:tcW w:w="871" w:type="dxa"/>
          </w:tcPr>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716" w:type="dxa"/>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2</w:t>
            </w:r>
          </w:p>
        </w:tc>
        <w:tc>
          <w:tcPr>
            <w:tcW w:w="4387"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Q.S. an-Nur/24: 2</w:t>
            </w:r>
          </w:p>
        </w:tc>
        <w:tc>
          <w:tcPr>
            <w:tcW w:w="946" w:type="dxa"/>
          </w:tcPr>
          <w:p w:rsidR="00BF2AB1" w:rsidRPr="00F56A1D" w:rsidRDefault="00BF2AB1" w:rsidP="00C467BF">
            <w:pPr>
              <w:spacing w:before="60" w:after="60" w:line="240" w:lineRule="auto"/>
              <w:rPr>
                <w:rFonts w:ascii="Arial" w:eastAsia="Times New Roman" w:hAnsi="Arial" w:cs="Arial"/>
              </w:rPr>
            </w:pPr>
          </w:p>
        </w:tc>
        <w:tc>
          <w:tcPr>
            <w:tcW w:w="879" w:type="dxa"/>
          </w:tcPr>
          <w:p w:rsidR="00BF2AB1" w:rsidRPr="00F56A1D" w:rsidRDefault="00BF2AB1" w:rsidP="00C467BF">
            <w:pPr>
              <w:spacing w:before="60" w:after="60" w:line="240" w:lineRule="auto"/>
              <w:rPr>
                <w:rFonts w:ascii="Arial" w:eastAsia="Times New Roman" w:hAnsi="Arial" w:cs="Arial"/>
              </w:rPr>
            </w:pPr>
          </w:p>
        </w:tc>
        <w:tc>
          <w:tcPr>
            <w:tcW w:w="847" w:type="dxa"/>
          </w:tcPr>
          <w:p w:rsidR="00BF2AB1" w:rsidRPr="00F56A1D" w:rsidRDefault="00BF2AB1" w:rsidP="00C467BF">
            <w:pPr>
              <w:spacing w:before="60" w:after="60" w:line="240" w:lineRule="auto"/>
              <w:rPr>
                <w:rFonts w:ascii="Arial" w:eastAsia="Times New Roman" w:hAnsi="Arial" w:cs="Arial"/>
              </w:rPr>
            </w:pPr>
          </w:p>
        </w:tc>
        <w:tc>
          <w:tcPr>
            <w:tcW w:w="871" w:type="dxa"/>
          </w:tcPr>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5103" w:type="dxa"/>
            <w:gridSpan w:val="2"/>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t>Keterangan:</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4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Lancar dan sesuai kaidah tajwid</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3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Kurang lancar tapi sesuai kaidah tajwid</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2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Lancar tapi tidak seuai kaidah tajwid</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eastAsia="Times New Roman" w:hAnsi="Arial" w:cs="Arial"/>
                <w:sz w:val="22"/>
                <w:szCs w:val="22"/>
              </w:rPr>
            </w:pPr>
            <w:r w:rsidRPr="00F56A1D">
              <w:rPr>
                <w:rFonts w:ascii="Arial" w:hAnsi="Arial" w:cs="Arial"/>
                <w:sz w:val="22"/>
                <w:szCs w:val="22"/>
              </w:rPr>
              <w:lastRenderedPageBreak/>
              <w:t xml:space="preserve">Skor 1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Tidak lancar dan tidak sesuai kaidah tajwid</w:t>
            </w:r>
          </w:p>
        </w:tc>
        <w:tc>
          <w:tcPr>
            <w:tcW w:w="3543" w:type="dxa"/>
            <w:gridSpan w:val="4"/>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lastRenderedPageBreak/>
              <w:t>Nilai maksimal adalah 4 X 3 = 12</w:t>
            </w:r>
          </w:p>
          <w:p w:rsidR="00BF2AB1" w:rsidRPr="00F56A1D" w:rsidRDefault="00BF2AB1" w:rsidP="00C467BF">
            <w:pPr>
              <w:spacing w:before="60" w:after="60" w:line="240" w:lineRule="auto"/>
              <w:rPr>
                <w:rFonts w:ascii="Arial" w:hAnsi="Arial" w:cs="Arial"/>
                <w:lang w:val="en-US"/>
              </w:rPr>
            </w:pPr>
            <w:r w:rsidRPr="00F56A1D">
              <w:rPr>
                <w:rFonts w:ascii="Arial" w:hAnsi="Arial" w:cs="Arial"/>
                <w:lang w:val="en-US"/>
              </w:rPr>
              <w:t xml:space="preserve">Penghitungan nilai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89"/>
              <w:gridCol w:w="836"/>
            </w:tblGrid>
            <w:tr w:rsidR="00BF2AB1" w:rsidRPr="00F56A1D" w:rsidTr="00084987">
              <w:tc>
                <w:tcPr>
                  <w:tcW w:w="2289"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Skor yang diperoleh</w:t>
                  </w:r>
                </w:p>
              </w:tc>
              <w:tc>
                <w:tcPr>
                  <w:tcW w:w="836" w:type="dxa"/>
                  <w:vMerge w:val="restart"/>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lang w:val="en-US"/>
                    </w:rPr>
                    <w:t>X 100</w:t>
                  </w:r>
                </w:p>
              </w:tc>
            </w:tr>
            <w:tr w:rsidR="00BF2AB1" w:rsidRPr="00F56A1D" w:rsidTr="00084987">
              <w:tc>
                <w:tcPr>
                  <w:tcW w:w="2289"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Skor maksimal</w:t>
                  </w:r>
                </w:p>
              </w:tc>
              <w:tc>
                <w:tcPr>
                  <w:tcW w:w="836" w:type="dxa"/>
                  <w:vMerge/>
                </w:tcPr>
                <w:p w:rsidR="00BF2AB1" w:rsidRPr="00F56A1D" w:rsidRDefault="00BF2AB1" w:rsidP="00C467BF">
                  <w:pPr>
                    <w:spacing w:before="60" w:after="60" w:line="240" w:lineRule="auto"/>
                    <w:rPr>
                      <w:rFonts w:ascii="Arial" w:eastAsia="Times New Roman" w:hAnsi="Arial" w:cs="Arial"/>
                    </w:rPr>
                  </w:pPr>
                </w:p>
              </w:tc>
            </w:tr>
          </w:tbl>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8646" w:type="dxa"/>
            <w:gridSpan w:val="6"/>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lastRenderedPageBreak/>
              <w:t>Catatan guru:</w:t>
            </w:r>
          </w:p>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w:t>
            </w:r>
          </w:p>
        </w:tc>
      </w:tr>
    </w:tbl>
    <w:p w:rsidR="00BF2AB1" w:rsidRPr="00F56A1D" w:rsidRDefault="00BF2AB1" w:rsidP="00C467BF">
      <w:pPr>
        <w:tabs>
          <w:tab w:val="left" w:pos="993"/>
        </w:tabs>
        <w:autoSpaceDE w:val="0"/>
        <w:autoSpaceDN w:val="0"/>
        <w:adjustRightInd w:val="0"/>
        <w:spacing w:before="60" w:after="60" w:line="240" w:lineRule="auto"/>
        <w:ind w:left="993" w:hanging="284"/>
        <w:rPr>
          <w:rFonts w:ascii="Arial" w:hAnsi="Arial" w:cs="Arial"/>
          <w:lang w:val="en-US"/>
        </w:rPr>
      </w:pPr>
      <w:r w:rsidRPr="00F56A1D">
        <w:rPr>
          <w:rFonts w:ascii="Arial" w:hAnsi="Arial" w:cs="Arial"/>
          <w:lang w:val="en-US"/>
        </w:rPr>
        <w:t xml:space="preserve">2) </w:t>
      </w:r>
      <w:r w:rsidRPr="00F56A1D">
        <w:rPr>
          <w:rFonts w:ascii="Arial" w:hAnsi="Arial" w:cs="Arial"/>
          <w:lang w:val="en-US"/>
        </w:rPr>
        <w:tab/>
        <w:t>Peserta didik dapat menghafalkan Q.S. al-Q.S. al-Isra’/17: 32, dan Q.S. an-Nur/24: 2 dengan fasih dan lancar</w:t>
      </w:r>
      <w:proofErr w:type="gramStart"/>
      <w:r w:rsidRPr="00F56A1D">
        <w:rPr>
          <w:rFonts w:ascii="Arial" w:hAnsi="Arial" w:cs="Arial"/>
          <w:lang w:val="en-US"/>
        </w:rPr>
        <w:t>..</w:t>
      </w:r>
      <w:proofErr w:type="gramEnd"/>
      <w:r w:rsidRPr="00F56A1D">
        <w:rPr>
          <w:rFonts w:ascii="Arial" w:hAnsi="Arial" w:cs="Arial"/>
          <w:lang w:val="en-US"/>
        </w:rPr>
        <w:t xml:space="preserve"> </w:t>
      </w:r>
    </w:p>
    <w:p w:rsidR="00BF2AB1" w:rsidRPr="00F56A1D" w:rsidRDefault="00BF2AB1" w:rsidP="00C467BF">
      <w:pPr>
        <w:autoSpaceDE w:val="0"/>
        <w:autoSpaceDN w:val="0"/>
        <w:adjustRightInd w:val="0"/>
        <w:spacing w:before="60" w:after="60" w:line="240" w:lineRule="auto"/>
        <w:ind w:left="993"/>
        <w:rPr>
          <w:rFonts w:ascii="Arial" w:hAnsi="Arial" w:cs="Arial"/>
          <w:lang w:val="en-US"/>
        </w:rPr>
      </w:pPr>
      <w:r w:rsidRPr="00F56A1D">
        <w:rPr>
          <w:rFonts w:ascii="Arial" w:hAnsi="Arial" w:cs="Arial"/>
          <w:lang w:val="en-US"/>
        </w:rPr>
        <w:t>Contoh rubrik penilaian menghafal</w:t>
      </w:r>
    </w:p>
    <w:p w:rsidR="00BF2AB1" w:rsidRPr="00F56A1D" w:rsidRDefault="00BF2AB1" w:rsidP="00C467BF">
      <w:pPr>
        <w:autoSpaceDE w:val="0"/>
        <w:autoSpaceDN w:val="0"/>
        <w:adjustRightInd w:val="0"/>
        <w:spacing w:before="60" w:after="60" w:line="240" w:lineRule="auto"/>
        <w:ind w:left="993"/>
        <w:rPr>
          <w:rFonts w:ascii="Arial" w:hAnsi="Arial" w:cs="Arial"/>
          <w:lang w:val="en-US"/>
        </w:rPr>
      </w:pPr>
      <w:r w:rsidRPr="00F56A1D">
        <w:rPr>
          <w:rFonts w:ascii="Arial" w:hAnsi="Arial" w:cs="Arial"/>
          <w:lang w:val="en-US"/>
        </w:rPr>
        <w:t xml:space="preserve">Nama </w:t>
      </w:r>
      <w:proofErr w:type="gramStart"/>
      <w:r w:rsidRPr="00F56A1D">
        <w:rPr>
          <w:rFonts w:ascii="Arial" w:hAnsi="Arial" w:cs="Arial"/>
          <w:lang w:val="en-US"/>
        </w:rPr>
        <w:t>lengkap :</w:t>
      </w:r>
      <w:proofErr w:type="gramEnd"/>
    </w:p>
    <w:p w:rsidR="00BF2AB1" w:rsidRPr="00F56A1D" w:rsidRDefault="00BF2AB1" w:rsidP="00C467BF">
      <w:pPr>
        <w:autoSpaceDE w:val="0"/>
        <w:autoSpaceDN w:val="0"/>
        <w:adjustRightInd w:val="0"/>
        <w:spacing w:before="60" w:after="60" w:line="240" w:lineRule="auto"/>
        <w:ind w:left="993"/>
        <w:rPr>
          <w:rFonts w:ascii="Arial" w:hAnsi="Arial" w:cs="Arial"/>
          <w:lang w:val="en-US"/>
        </w:rPr>
      </w:pPr>
      <w:proofErr w:type="gramStart"/>
      <w:r w:rsidRPr="00F56A1D">
        <w:rPr>
          <w:rFonts w:ascii="Arial" w:hAnsi="Arial" w:cs="Arial"/>
          <w:lang w:val="en-US"/>
        </w:rPr>
        <w:t>Kelas :</w:t>
      </w:r>
      <w:proofErr w:type="gramEnd"/>
    </w:p>
    <w:tbl>
      <w:tblPr>
        <w:tblStyle w:val="TableGrid"/>
        <w:tblW w:w="0" w:type="auto"/>
        <w:tblInd w:w="1101" w:type="dxa"/>
        <w:tblLayout w:type="fixed"/>
        <w:tblLook w:val="04A0"/>
      </w:tblPr>
      <w:tblGrid>
        <w:gridCol w:w="716"/>
        <w:gridCol w:w="4387"/>
        <w:gridCol w:w="946"/>
        <w:gridCol w:w="879"/>
        <w:gridCol w:w="847"/>
        <w:gridCol w:w="871"/>
      </w:tblGrid>
      <w:tr w:rsidR="00BF2AB1" w:rsidRPr="00F56A1D" w:rsidTr="00F56A1D">
        <w:tc>
          <w:tcPr>
            <w:tcW w:w="716" w:type="dxa"/>
            <w:vMerge w:val="restart"/>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No</w:t>
            </w:r>
          </w:p>
        </w:tc>
        <w:tc>
          <w:tcPr>
            <w:tcW w:w="4387" w:type="dxa"/>
            <w:vMerge w:val="restart"/>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Nama Surat</w:t>
            </w:r>
          </w:p>
        </w:tc>
        <w:tc>
          <w:tcPr>
            <w:tcW w:w="3543" w:type="dxa"/>
            <w:gridSpan w:val="4"/>
            <w:tcBorders>
              <w:bottom w:val="single" w:sz="4" w:space="0" w:color="000000" w:themeColor="text1"/>
            </w:tcBorders>
            <w:shd w:val="clear" w:color="auto" w:fill="FFFF00"/>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b/>
                <w:bCs/>
                <w:lang w:val="en-US"/>
              </w:rPr>
              <w:t>Skor</w:t>
            </w:r>
          </w:p>
        </w:tc>
      </w:tr>
      <w:tr w:rsidR="00BF2AB1" w:rsidRPr="00F56A1D" w:rsidTr="00F56A1D">
        <w:tc>
          <w:tcPr>
            <w:tcW w:w="716" w:type="dxa"/>
            <w:vMerge/>
            <w:vAlign w:val="center"/>
          </w:tcPr>
          <w:p w:rsidR="00BF2AB1" w:rsidRPr="00F56A1D" w:rsidRDefault="00BF2AB1" w:rsidP="00C467BF">
            <w:pPr>
              <w:spacing w:before="60" w:after="60" w:line="240" w:lineRule="auto"/>
              <w:jc w:val="center"/>
              <w:rPr>
                <w:rFonts w:ascii="Arial" w:eastAsia="Times New Roman" w:hAnsi="Arial" w:cs="Arial"/>
              </w:rPr>
            </w:pPr>
          </w:p>
        </w:tc>
        <w:tc>
          <w:tcPr>
            <w:tcW w:w="4387" w:type="dxa"/>
            <w:vMerge/>
            <w:vAlign w:val="center"/>
          </w:tcPr>
          <w:p w:rsidR="00BF2AB1" w:rsidRPr="00F56A1D" w:rsidRDefault="00BF2AB1" w:rsidP="00C467BF">
            <w:pPr>
              <w:spacing w:before="60" w:after="60" w:line="240" w:lineRule="auto"/>
              <w:jc w:val="center"/>
              <w:rPr>
                <w:rFonts w:ascii="Arial" w:eastAsia="Times New Roman" w:hAnsi="Arial" w:cs="Arial"/>
              </w:rPr>
            </w:pPr>
          </w:p>
        </w:tc>
        <w:tc>
          <w:tcPr>
            <w:tcW w:w="946"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4</w:t>
            </w:r>
          </w:p>
        </w:tc>
        <w:tc>
          <w:tcPr>
            <w:tcW w:w="879"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3</w:t>
            </w:r>
          </w:p>
        </w:tc>
        <w:tc>
          <w:tcPr>
            <w:tcW w:w="847"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2</w:t>
            </w:r>
          </w:p>
        </w:tc>
        <w:tc>
          <w:tcPr>
            <w:tcW w:w="871"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1</w:t>
            </w:r>
          </w:p>
        </w:tc>
      </w:tr>
      <w:tr w:rsidR="00BF2AB1" w:rsidRPr="00F56A1D" w:rsidTr="00084987">
        <w:tc>
          <w:tcPr>
            <w:tcW w:w="716" w:type="dxa"/>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1</w:t>
            </w:r>
          </w:p>
        </w:tc>
        <w:tc>
          <w:tcPr>
            <w:tcW w:w="4387"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Q.S. al-Q.S. al-Isra’/17: 32</w:t>
            </w:r>
          </w:p>
        </w:tc>
        <w:tc>
          <w:tcPr>
            <w:tcW w:w="946" w:type="dxa"/>
          </w:tcPr>
          <w:p w:rsidR="00BF2AB1" w:rsidRPr="00F56A1D" w:rsidRDefault="00BF2AB1" w:rsidP="00C467BF">
            <w:pPr>
              <w:spacing w:before="60" w:after="60" w:line="240" w:lineRule="auto"/>
              <w:rPr>
                <w:rFonts w:ascii="Arial" w:eastAsia="Times New Roman" w:hAnsi="Arial" w:cs="Arial"/>
                <w:lang w:val="en-US"/>
              </w:rPr>
            </w:pPr>
          </w:p>
        </w:tc>
        <w:tc>
          <w:tcPr>
            <w:tcW w:w="879" w:type="dxa"/>
          </w:tcPr>
          <w:p w:rsidR="00BF2AB1" w:rsidRPr="00F56A1D" w:rsidRDefault="00BF2AB1" w:rsidP="00C467BF">
            <w:pPr>
              <w:spacing w:before="60" w:after="60" w:line="240" w:lineRule="auto"/>
              <w:rPr>
                <w:rFonts w:ascii="Arial" w:eastAsia="Times New Roman" w:hAnsi="Arial" w:cs="Arial"/>
              </w:rPr>
            </w:pPr>
          </w:p>
        </w:tc>
        <w:tc>
          <w:tcPr>
            <w:tcW w:w="847" w:type="dxa"/>
          </w:tcPr>
          <w:p w:rsidR="00BF2AB1" w:rsidRPr="00F56A1D" w:rsidRDefault="00BF2AB1" w:rsidP="00C467BF">
            <w:pPr>
              <w:spacing w:before="60" w:after="60" w:line="240" w:lineRule="auto"/>
              <w:rPr>
                <w:rFonts w:ascii="Arial" w:eastAsia="Times New Roman" w:hAnsi="Arial" w:cs="Arial"/>
              </w:rPr>
            </w:pPr>
          </w:p>
        </w:tc>
        <w:tc>
          <w:tcPr>
            <w:tcW w:w="871" w:type="dxa"/>
          </w:tcPr>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716" w:type="dxa"/>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2</w:t>
            </w:r>
          </w:p>
        </w:tc>
        <w:tc>
          <w:tcPr>
            <w:tcW w:w="4387"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Q.S. an-Nur/24: 2</w:t>
            </w:r>
          </w:p>
        </w:tc>
        <w:tc>
          <w:tcPr>
            <w:tcW w:w="946" w:type="dxa"/>
          </w:tcPr>
          <w:p w:rsidR="00BF2AB1" w:rsidRPr="00F56A1D" w:rsidRDefault="00BF2AB1" w:rsidP="00C467BF">
            <w:pPr>
              <w:spacing w:before="60" w:after="60" w:line="240" w:lineRule="auto"/>
              <w:rPr>
                <w:rFonts w:ascii="Arial" w:eastAsia="Times New Roman" w:hAnsi="Arial" w:cs="Arial"/>
              </w:rPr>
            </w:pPr>
          </w:p>
        </w:tc>
        <w:tc>
          <w:tcPr>
            <w:tcW w:w="879" w:type="dxa"/>
          </w:tcPr>
          <w:p w:rsidR="00BF2AB1" w:rsidRPr="00F56A1D" w:rsidRDefault="00BF2AB1" w:rsidP="00C467BF">
            <w:pPr>
              <w:spacing w:before="60" w:after="60" w:line="240" w:lineRule="auto"/>
              <w:rPr>
                <w:rFonts w:ascii="Arial" w:eastAsia="Times New Roman" w:hAnsi="Arial" w:cs="Arial"/>
              </w:rPr>
            </w:pPr>
          </w:p>
        </w:tc>
        <w:tc>
          <w:tcPr>
            <w:tcW w:w="847" w:type="dxa"/>
          </w:tcPr>
          <w:p w:rsidR="00BF2AB1" w:rsidRPr="00F56A1D" w:rsidRDefault="00BF2AB1" w:rsidP="00C467BF">
            <w:pPr>
              <w:spacing w:before="60" w:after="60" w:line="240" w:lineRule="auto"/>
              <w:rPr>
                <w:rFonts w:ascii="Arial" w:eastAsia="Times New Roman" w:hAnsi="Arial" w:cs="Arial"/>
              </w:rPr>
            </w:pPr>
          </w:p>
        </w:tc>
        <w:tc>
          <w:tcPr>
            <w:tcW w:w="871" w:type="dxa"/>
          </w:tcPr>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5103" w:type="dxa"/>
            <w:gridSpan w:val="2"/>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t>Keterangan:</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4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Hafal dan fasih</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3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Hafal tapi kurang fasih</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hAnsi="Arial" w:cs="Arial"/>
                <w:sz w:val="22"/>
                <w:szCs w:val="22"/>
              </w:rPr>
            </w:pPr>
            <w:r w:rsidRPr="00F56A1D">
              <w:rPr>
                <w:rFonts w:ascii="Arial" w:hAnsi="Arial" w:cs="Arial"/>
                <w:sz w:val="22"/>
                <w:szCs w:val="22"/>
              </w:rPr>
              <w:t xml:space="preserve">Skor 2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Kurang hafal dan kurang fasih</w:t>
            </w:r>
          </w:p>
          <w:p w:rsidR="00BF2AB1" w:rsidRPr="00F56A1D" w:rsidRDefault="00BF2AB1" w:rsidP="00F56A1D">
            <w:pPr>
              <w:pStyle w:val="ListParagraph"/>
              <w:numPr>
                <w:ilvl w:val="0"/>
                <w:numId w:val="15"/>
              </w:numPr>
              <w:tabs>
                <w:tab w:val="left" w:pos="164"/>
                <w:tab w:val="left" w:pos="1309"/>
                <w:tab w:val="left" w:pos="1593"/>
              </w:tabs>
              <w:autoSpaceDE w:val="0"/>
              <w:autoSpaceDN w:val="0"/>
              <w:adjustRightInd w:val="0"/>
              <w:spacing w:before="60" w:after="60"/>
              <w:ind w:left="1593" w:right="176" w:hanging="1593"/>
              <w:contextualSpacing w:val="0"/>
              <w:jc w:val="both"/>
              <w:rPr>
                <w:rFonts w:ascii="Arial" w:eastAsia="Times New Roman" w:hAnsi="Arial" w:cs="Arial"/>
                <w:sz w:val="22"/>
                <w:szCs w:val="22"/>
              </w:rPr>
            </w:pPr>
            <w:r w:rsidRPr="00F56A1D">
              <w:rPr>
                <w:rFonts w:ascii="Arial" w:hAnsi="Arial" w:cs="Arial"/>
                <w:sz w:val="22"/>
                <w:szCs w:val="22"/>
              </w:rPr>
              <w:t xml:space="preserve">Skor 1 </w:t>
            </w:r>
            <w:r w:rsidR="00F56A1D">
              <w:rPr>
                <w:rFonts w:ascii="Arial" w:hAnsi="Arial" w:cs="Arial"/>
                <w:sz w:val="22"/>
                <w:szCs w:val="22"/>
              </w:rPr>
              <w:tab/>
            </w:r>
            <w:r w:rsidRPr="00F56A1D">
              <w:rPr>
                <w:rFonts w:ascii="Arial" w:hAnsi="Arial" w:cs="Arial"/>
                <w:sz w:val="22"/>
                <w:szCs w:val="22"/>
              </w:rPr>
              <w:t xml:space="preserve">: </w:t>
            </w:r>
            <w:r w:rsidR="00F56A1D">
              <w:rPr>
                <w:rFonts w:ascii="Arial" w:hAnsi="Arial" w:cs="Arial"/>
                <w:sz w:val="22"/>
                <w:szCs w:val="22"/>
              </w:rPr>
              <w:tab/>
            </w:r>
            <w:r w:rsidRPr="00F56A1D">
              <w:rPr>
                <w:rFonts w:ascii="Arial" w:hAnsi="Arial" w:cs="Arial"/>
                <w:sz w:val="22"/>
                <w:szCs w:val="22"/>
              </w:rPr>
              <w:t>Hafal sebagian kecil</w:t>
            </w:r>
          </w:p>
        </w:tc>
        <w:tc>
          <w:tcPr>
            <w:tcW w:w="3543" w:type="dxa"/>
            <w:gridSpan w:val="4"/>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t>Nilai maksimal adalah 4 X 3 = 12</w:t>
            </w:r>
          </w:p>
          <w:p w:rsidR="00BF2AB1" w:rsidRPr="00F56A1D" w:rsidRDefault="00BF2AB1" w:rsidP="00C467BF">
            <w:pPr>
              <w:spacing w:before="60" w:after="60" w:line="240" w:lineRule="auto"/>
              <w:rPr>
                <w:rFonts w:ascii="Arial" w:hAnsi="Arial" w:cs="Arial"/>
                <w:lang w:val="en-US"/>
              </w:rPr>
            </w:pPr>
            <w:r w:rsidRPr="00F56A1D">
              <w:rPr>
                <w:rFonts w:ascii="Arial" w:hAnsi="Arial" w:cs="Arial"/>
                <w:lang w:val="en-US"/>
              </w:rPr>
              <w:t xml:space="preserve">Penghitungan nilai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89"/>
              <w:gridCol w:w="836"/>
            </w:tblGrid>
            <w:tr w:rsidR="00BF2AB1" w:rsidRPr="00F56A1D" w:rsidTr="00084987">
              <w:tc>
                <w:tcPr>
                  <w:tcW w:w="2289"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Skor yang diperoleh</w:t>
                  </w:r>
                </w:p>
              </w:tc>
              <w:tc>
                <w:tcPr>
                  <w:tcW w:w="836" w:type="dxa"/>
                  <w:vMerge w:val="restart"/>
                  <w:vAlign w:val="center"/>
                </w:tcPr>
                <w:p w:rsidR="00BF2AB1" w:rsidRPr="00F56A1D" w:rsidRDefault="00BF2AB1" w:rsidP="00C467BF">
                  <w:pPr>
                    <w:spacing w:before="60" w:after="60" w:line="240" w:lineRule="auto"/>
                    <w:jc w:val="center"/>
                    <w:rPr>
                      <w:rFonts w:ascii="Arial" w:eastAsia="Times New Roman" w:hAnsi="Arial" w:cs="Arial"/>
                    </w:rPr>
                  </w:pPr>
                  <w:r w:rsidRPr="00F56A1D">
                    <w:rPr>
                      <w:rFonts w:ascii="Arial" w:hAnsi="Arial" w:cs="Arial"/>
                      <w:lang w:val="en-US"/>
                    </w:rPr>
                    <w:t>X 100</w:t>
                  </w:r>
                </w:p>
              </w:tc>
            </w:tr>
            <w:tr w:rsidR="00BF2AB1" w:rsidRPr="00F56A1D" w:rsidTr="00084987">
              <w:tc>
                <w:tcPr>
                  <w:tcW w:w="2289" w:type="dxa"/>
                </w:tcPr>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Skor maksimal</w:t>
                  </w:r>
                </w:p>
              </w:tc>
              <w:tc>
                <w:tcPr>
                  <w:tcW w:w="836" w:type="dxa"/>
                  <w:vMerge/>
                </w:tcPr>
                <w:p w:rsidR="00BF2AB1" w:rsidRPr="00F56A1D" w:rsidRDefault="00BF2AB1" w:rsidP="00C467BF">
                  <w:pPr>
                    <w:spacing w:before="60" w:after="60" w:line="240" w:lineRule="auto"/>
                    <w:rPr>
                      <w:rFonts w:ascii="Arial" w:eastAsia="Times New Roman" w:hAnsi="Arial" w:cs="Arial"/>
                    </w:rPr>
                  </w:pPr>
                </w:p>
              </w:tc>
            </w:tr>
          </w:tbl>
          <w:p w:rsidR="00BF2AB1" w:rsidRPr="00F56A1D" w:rsidRDefault="00BF2AB1" w:rsidP="00C467BF">
            <w:pPr>
              <w:spacing w:before="60" w:after="60" w:line="240" w:lineRule="auto"/>
              <w:rPr>
                <w:rFonts w:ascii="Arial" w:eastAsia="Times New Roman" w:hAnsi="Arial" w:cs="Arial"/>
              </w:rPr>
            </w:pPr>
          </w:p>
        </w:tc>
      </w:tr>
      <w:tr w:rsidR="00BF2AB1" w:rsidRPr="00F56A1D" w:rsidTr="00084987">
        <w:tc>
          <w:tcPr>
            <w:tcW w:w="8646" w:type="dxa"/>
            <w:gridSpan w:val="6"/>
          </w:tcPr>
          <w:p w:rsidR="00BF2AB1" w:rsidRPr="00F56A1D" w:rsidRDefault="00BF2AB1" w:rsidP="00C467BF">
            <w:pPr>
              <w:autoSpaceDE w:val="0"/>
              <w:autoSpaceDN w:val="0"/>
              <w:adjustRightInd w:val="0"/>
              <w:spacing w:before="60" w:after="60" w:line="240" w:lineRule="auto"/>
              <w:rPr>
                <w:rFonts w:ascii="Arial" w:hAnsi="Arial" w:cs="Arial"/>
                <w:lang w:val="en-US"/>
              </w:rPr>
            </w:pPr>
            <w:r w:rsidRPr="00F56A1D">
              <w:rPr>
                <w:rFonts w:ascii="Arial" w:hAnsi="Arial" w:cs="Arial"/>
                <w:lang w:val="en-US"/>
              </w:rPr>
              <w:t>Catatan guru:</w:t>
            </w:r>
          </w:p>
          <w:p w:rsidR="00BF2AB1" w:rsidRPr="00F56A1D" w:rsidRDefault="00BF2AB1" w:rsidP="00C467BF">
            <w:pPr>
              <w:spacing w:before="60" w:after="60" w:line="240" w:lineRule="auto"/>
              <w:rPr>
                <w:rFonts w:ascii="Arial" w:eastAsia="Times New Roman" w:hAnsi="Arial" w:cs="Arial"/>
              </w:rPr>
            </w:pPr>
            <w:r w:rsidRPr="00F56A1D">
              <w:rPr>
                <w:rFonts w:ascii="Arial" w:hAnsi="Arial" w:cs="Arial"/>
                <w:lang w:val="en-US"/>
              </w:rPr>
              <w:t>……………………………………………………………………………</w:t>
            </w:r>
          </w:p>
        </w:tc>
      </w:tr>
    </w:tbl>
    <w:p w:rsidR="00BF2AB1" w:rsidRPr="00F56A1D" w:rsidRDefault="00BF2AB1" w:rsidP="00C467BF">
      <w:pPr>
        <w:tabs>
          <w:tab w:val="left" w:pos="993"/>
        </w:tabs>
        <w:autoSpaceDE w:val="0"/>
        <w:autoSpaceDN w:val="0"/>
        <w:adjustRightInd w:val="0"/>
        <w:spacing w:before="60" w:after="60" w:line="240" w:lineRule="auto"/>
        <w:ind w:left="993" w:hanging="284"/>
        <w:rPr>
          <w:rFonts w:ascii="Arial" w:hAnsi="Arial" w:cs="Arial"/>
          <w:lang w:val="en-US"/>
        </w:rPr>
      </w:pPr>
      <w:r w:rsidRPr="00F56A1D">
        <w:rPr>
          <w:rFonts w:ascii="Arial" w:hAnsi="Arial" w:cs="Arial"/>
          <w:lang w:val="en-US"/>
        </w:rPr>
        <w:t xml:space="preserve">c) </w:t>
      </w:r>
      <w:r w:rsidRPr="00F56A1D">
        <w:rPr>
          <w:rFonts w:ascii="Arial" w:hAnsi="Arial" w:cs="Arial"/>
          <w:lang w:val="en-US"/>
        </w:rPr>
        <w:tab/>
        <w:t>Peserta didik dapat membuat dan menyajikan paparan digital Q.S. al-Q.S. al-Isra’/17: 32, dan Q.S. an-Nur/24: 2.</w:t>
      </w:r>
    </w:p>
    <w:p w:rsidR="00BF2AB1" w:rsidRPr="00F56A1D" w:rsidRDefault="00BF2AB1" w:rsidP="00C467BF">
      <w:pPr>
        <w:autoSpaceDE w:val="0"/>
        <w:autoSpaceDN w:val="0"/>
        <w:adjustRightInd w:val="0"/>
        <w:spacing w:before="60" w:after="60" w:line="240" w:lineRule="auto"/>
        <w:ind w:left="993"/>
        <w:rPr>
          <w:rFonts w:ascii="Arial" w:hAnsi="Arial" w:cs="Arial"/>
          <w:lang w:val="en-US"/>
        </w:rPr>
      </w:pPr>
      <w:r w:rsidRPr="00F56A1D">
        <w:rPr>
          <w:rFonts w:ascii="Arial" w:hAnsi="Arial" w:cs="Arial"/>
          <w:lang w:val="en-US"/>
        </w:rPr>
        <w:t>Contoh rubrik penilaian proyek:</w:t>
      </w:r>
    </w:p>
    <w:p w:rsidR="00BF2AB1" w:rsidRPr="00F56A1D" w:rsidRDefault="00BF2AB1" w:rsidP="00F56A1D">
      <w:pPr>
        <w:tabs>
          <w:tab w:val="left" w:pos="2835"/>
          <w:tab w:val="left" w:pos="3261"/>
        </w:tabs>
        <w:autoSpaceDE w:val="0"/>
        <w:autoSpaceDN w:val="0"/>
        <w:adjustRightInd w:val="0"/>
        <w:spacing w:before="60" w:after="60" w:line="240" w:lineRule="auto"/>
        <w:ind w:left="3261" w:hanging="2268"/>
        <w:rPr>
          <w:rFonts w:ascii="Arial" w:hAnsi="Arial" w:cs="Arial"/>
          <w:b/>
          <w:lang w:val="en-US"/>
        </w:rPr>
      </w:pPr>
      <w:r w:rsidRPr="00F56A1D">
        <w:rPr>
          <w:rFonts w:ascii="Arial" w:hAnsi="Arial" w:cs="Arial"/>
          <w:b/>
          <w:lang w:val="en-US"/>
        </w:rPr>
        <w:t xml:space="preserve">Nama kelompok </w:t>
      </w:r>
      <w:r w:rsidR="00F56A1D" w:rsidRPr="00F56A1D">
        <w:rPr>
          <w:rFonts w:ascii="Arial" w:hAnsi="Arial" w:cs="Arial"/>
          <w:b/>
          <w:lang w:val="en-US"/>
        </w:rPr>
        <w:tab/>
      </w:r>
      <w:r w:rsidRPr="00F56A1D">
        <w:rPr>
          <w:rFonts w:ascii="Arial" w:hAnsi="Arial" w:cs="Arial"/>
          <w:b/>
          <w:lang w:val="en-US"/>
        </w:rPr>
        <w:t>:</w:t>
      </w:r>
    </w:p>
    <w:p w:rsidR="00BF2AB1" w:rsidRPr="00F56A1D" w:rsidRDefault="00BF2AB1" w:rsidP="00F56A1D">
      <w:pPr>
        <w:tabs>
          <w:tab w:val="left" w:pos="2835"/>
          <w:tab w:val="left" w:pos="3261"/>
        </w:tabs>
        <w:autoSpaceDE w:val="0"/>
        <w:autoSpaceDN w:val="0"/>
        <w:adjustRightInd w:val="0"/>
        <w:spacing w:before="60" w:after="60" w:line="240" w:lineRule="auto"/>
        <w:ind w:left="3261" w:hanging="2268"/>
        <w:rPr>
          <w:rFonts w:ascii="Arial" w:hAnsi="Arial" w:cs="Arial"/>
          <w:b/>
          <w:lang w:val="en-US"/>
        </w:rPr>
      </w:pPr>
      <w:r w:rsidRPr="00F56A1D">
        <w:rPr>
          <w:rFonts w:ascii="Arial" w:hAnsi="Arial" w:cs="Arial"/>
          <w:b/>
          <w:lang w:val="en-US"/>
        </w:rPr>
        <w:t xml:space="preserve">Anggota </w:t>
      </w:r>
      <w:r w:rsidR="00F56A1D" w:rsidRPr="00F56A1D">
        <w:rPr>
          <w:rFonts w:ascii="Arial" w:hAnsi="Arial" w:cs="Arial"/>
          <w:b/>
          <w:lang w:val="en-US"/>
        </w:rPr>
        <w:tab/>
      </w:r>
      <w:r w:rsidRPr="00F56A1D">
        <w:rPr>
          <w:rFonts w:ascii="Arial" w:hAnsi="Arial" w:cs="Arial"/>
          <w:b/>
          <w:lang w:val="en-US"/>
        </w:rPr>
        <w:t>:</w:t>
      </w:r>
    </w:p>
    <w:p w:rsidR="00BF2AB1" w:rsidRPr="00F56A1D" w:rsidRDefault="00BF2AB1" w:rsidP="00F56A1D">
      <w:pPr>
        <w:tabs>
          <w:tab w:val="left" w:pos="2835"/>
          <w:tab w:val="left" w:pos="3261"/>
        </w:tabs>
        <w:autoSpaceDE w:val="0"/>
        <w:autoSpaceDN w:val="0"/>
        <w:adjustRightInd w:val="0"/>
        <w:spacing w:before="60" w:after="60" w:line="240" w:lineRule="auto"/>
        <w:ind w:left="3261" w:hanging="2268"/>
        <w:rPr>
          <w:rFonts w:ascii="Arial" w:hAnsi="Arial" w:cs="Arial"/>
          <w:b/>
          <w:lang w:val="en-US"/>
        </w:rPr>
      </w:pPr>
      <w:r w:rsidRPr="00F56A1D">
        <w:rPr>
          <w:rFonts w:ascii="Arial" w:hAnsi="Arial" w:cs="Arial"/>
          <w:b/>
          <w:lang w:val="en-US"/>
        </w:rPr>
        <w:t xml:space="preserve">Kelas </w:t>
      </w:r>
      <w:r w:rsidR="00F56A1D" w:rsidRPr="00F56A1D">
        <w:rPr>
          <w:rFonts w:ascii="Arial" w:hAnsi="Arial" w:cs="Arial"/>
          <w:b/>
          <w:lang w:val="en-US"/>
        </w:rPr>
        <w:tab/>
      </w:r>
      <w:r w:rsidRPr="00F56A1D">
        <w:rPr>
          <w:rFonts w:ascii="Arial" w:hAnsi="Arial" w:cs="Arial"/>
          <w:b/>
          <w:lang w:val="en-US"/>
        </w:rPr>
        <w:t>:</w:t>
      </w:r>
    </w:p>
    <w:p w:rsidR="00BF2AB1" w:rsidRPr="00F56A1D" w:rsidRDefault="00BF2AB1" w:rsidP="00F56A1D">
      <w:pPr>
        <w:tabs>
          <w:tab w:val="left" w:pos="2835"/>
          <w:tab w:val="left" w:pos="3261"/>
        </w:tabs>
        <w:autoSpaceDE w:val="0"/>
        <w:autoSpaceDN w:val="0"/>
        <w:adjustRightInd w:val="0"/>
        <w:spacing w:before="60" w:after="60" w:line="240" w:lineRule="auto"/>
        <w:ind w:left="3261" w:hanging="2268"/>
        <w:rPr>
          <w:rFonts w:ascii="Arial" w:hAnsi="Arial" w:cs="Arial"/>
          <w:b/>
          <w:lang w:val="en-US"/>
        </w:rPr>
      </w:pPr>
      <w:r w:rsidRPr="00F56A1D">
        <w:rPr>
          <w:rFonts w:ascii="Arial" w:hAnsi="Arial" w:cs="Arial"/>
          <w:b/>
          <w:lang w:val="en-US"/>
        </w:rPr>
        <w:t xml:space="preserve">Nama proyek </w:t>
      </w:r>
      <w:r w:rsidR="00F56A1D" w:rsidRPr="00F56A1D">
        <w:rPr>
          <w:rFonts w:ascii="Arial" w:hAnsi="Arial" w:cs="Arial"/>
          <w:b/>
          <w:lang w:val="en-US"/>
        </w:rPr>
        <w:tab/>
      </w:r>
      <w:r w:rsidRPr="00F56A1D">
        <w:rPr>
          <w:rFonts w:ascii="Arial" w:hAnsi="Arial" w:cs="Arial"/>
          <w:b/>
          <w:lang w:val="en-US"/>
        </w:rPr>
        <w:t>:</w:t>
      </w:r>
    </w:p>
    <w:tbl>
      <w:tblPr>
        <w:tblStyle w:val="TableGrid"/>
        <w:tblW w:w="9575" w:type="dxa"/>
        <w:tblInd w:w="1101" w:type="dxa"/>
        <w:tblLook w:val="04A0"/>
      </w:tblPr>
      <w:tblGrid>
        <w:gridCol w:w="2392"/>
        <w:gridCol w:w="2394"/>
        <w:gridCol w:w="2394"/>
        <w:gridCol w:w="2395"/>
      </w:tblGrid>
      <w:tr w:rsidR="00BF2AB1" w:rsidRPr="00F56A1D" w:rsidTr="00F56A1D">
        <w:trPr>
          <w:trHeight w:val="372"/>
        </w:trPr>
        <w:tc>
          <w:tcPr>
            <w:tcW w:w="2392" w:type="dxa"/>
            <w:vMerge w:val="restart"/>
            <w:shd w:val="clear" w:color="auto" w:fill="FFFF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hAnsi="Arial" w:cs="Arial"/>
                <w:b/>
                <w:bCs/>
                <w:lang w:val="en-US"/>
              </w:rPr>
              <w:t>Aspek</w:t>
            </w:r>
          </w:p>
        </w:tc>
        <w:tc>
          <w:tcPr>
            <w:tcW w:w="7183" w:type="dxa"/>
            <w:gridSpan w:val="3"/>
            <w:tcBorders>
              <w:bottom w:val="single" w:sz="4" w:space="0" w:color="000000" w:themeColor="text1"/>
            </w:tcBorders>
            <w:shd w:val="clear" w:color="auto" w:fill="FFFF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hAnsi="Arial" w:cs="Arial"/>
                <w:b/>
                <w:bCs/>
                <w:lang w:val="en-US"/>
              </w:rPr>
              <w:t>Skor dan kriteria skor</w:t>
            </w:r>
          </w:p>
        </w:tc>
      </w:tr>
      <w:tr w:rsidR="00BF2AB1" w:rsidRPr="00F56A1D" w:rsidTr="00F56A1D">
        <w:trPr>
          <w:trHeight w:val="392"/>
        </w:trPr>
        <w:tc>
          <w:tcPr>
            <w:tcW w:w="2392" w:type="dxa"/>
            <w:vMerge/>
            <w:vAlign w:val="center"/>
          </w:tcPr>
          <w:p w:rsidR="00BF2AB1" w:rsidRPr="00F56A1D" w:rsidRDefault="00BF2AB1" w:rsidP="00C467BF">
            <w:pPr>
              <w:spacing w:before="60" w:after="60" w:line="240" w:lineRule="auto"/>
              <w:jc w:val="center"/>
              <w:rPr>
                <w:rFonts w:ascii="Arial" w:eastAsia="Times New Roman" w:hAnsi="Arial" w:cs="Arial"/>
                <w:lang w:val="en-US"/>
              </w:rPr>
            </w:pPr>
          </w:p>
        </w:tc>
        <w:tc>
          <w:tcPr>
            <w:tcW w:w="2394"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3</w:t>
            </w:r>
          </w:p>
        </w:tc>
        <w:tc>
          <w:tcPr>
            <w:tcW w:w="2394"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2</w:t>
            </w:r>
          </w:p>
        </w:tc>
        <w:tc>
          <w:tcPr>
            <w:tcW w:w="2394" w:type="dxa"/>
            <w:shd w:val="clear" w:color="auto" w:fill="FFC000"/>
            <w:vAlign w:val="center"/>
          </w:tcPr>
          <w:p w:rsidR="00BF2AB1" w:rsidRPr="00F56A1D" w:rsidRDefault="00BF2AB1" w:rsidP="00C467BF">
            <w:pPr>
              <w:spacing w:before="60" w:after="60" w:line="240" w:lineRule="auto"/>
              <w:jc w:val="center"/>
              <w:rPr>
                <w:rFonts w:ascii="Arial" w:eastAsia="Times New Roman" w:hAnsi="Arial" w:cs="Arial"/>
                <w:lang w:val="en-US"/>
              </w:rPr>
            </w:pPr>
            <w:r w:rsidRPr="00F56A1D">
              <w:rPr>
                <w:rFonts w:ascii="Arial" w:eastAsia="Times New Roman" w:hAnsi="Arial" w:cs="Arial"/>
                <w:lang w:val="en-US"/>
              </w:rPr>
              <w:t>1</w:t>
            </w:r>
          </w:p>
        </w:tc>
      </w:tr>
      <w:tr w:rsidR="00BF2AB1" w:rsidRPr="00F56A1D" w:rsidTr="00F56A1D">
        <w:trPr>
          <w:trHeight w:val="1117"/>
        </w:trPr>
        <w:tc>
          <w:tcPr>
            <w:tcW w:w="2392" w:type="dxa"/>
          </w:tcPr>
          <w:p w:rsidR="00BF2AB1" w:rsidRPr="00F56A1D" w:rsidRDefault="00BF2AB1" w:rsidP="00C467BF">
            <w:pPr>
              <w:spacing w:before="60" w:after="60" w:line="240" w:lineRule="auto"/>
              <w:rPr>
                <w:rFonts w:ascii="Arial" w:eastAsia="Times New Roman" w:hAnsi="Arial" w:cs="Arial"/>
                <w:lang w:val="en-US"/>
              </w:rPr>
            </w:pPr>
            <w:r w:rsidRPr="00F56A1D">
              <w:rPr>
                <w:rFonts w:ascii="Arial" w:hAnsi="Arial" w:cs="Arial"/>
                <w:lang w:val="en-US"/>
              </w:rPr>
              <w:t>Persiapan</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memuat program, tujuan, topik dan alasan, dengan lengkap</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memuat program, tujuan, topik dan alasan, kurang lengkap</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memuat program, tujuan, topik dan alasan, tidak lengkap</w:t>
            </w:r>
          </w:p>
        </w:tc>
      </w:tr>
      <w:tr w:rsidR="00BF2AB1" w:rsidRPr="00F56A1D" w:rsidTr="00F56A1D">
        <w:trPr>
          <w:trHeight w:val="2412"/>
        </w:trPr>
        <w:tc>
          <w:tcPr>
            <w:tcW w:w="2392" w:type="dxa"/>
          </w:tcPr>
          <w:p w:rsidR="00BF2AB1" w:rsidRPr="00F56A1D" w:rsidRDefault="00BF2AB1" w:rsidP="00C467BF">
            <w:pPr>
              <w:autoSpaceDE w:val="0"/>
              <w:autoSpaceDN w:val="0"/>
              <w:adjustRightInd w:val="0"/>
              <w:spacing w:before="60" w:after="60" w:line="240" w:lineRule="auto"/>
              <w:rPr>
                <w:rFonts w:ascii="Arial" w:eastAsia="Times New Roman" w:hAnsi="Arial" w:cs="Arial"/>
                <w:lang w:val="en-US"/>
              </w:rPr>
            </w:pPr>
            <w:r w:rsidRPr="00F56A1D">
              <w:rPr>
                <w:rFonts w:ascii="Arial" w:hAnsi="Arial" w:cs="Arial"/>
                <w:lang w:val="en-US"/>
              </w:rPr>
              <w:t>Pengumpulan data</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daftar pertanyaan untuk perencanaan program dapat dilaksanakan semua dan data tercatat dengan rapi dan lengkap</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 xml:space="preserve">Jika daftar pertanyaan untuk perencanaan program dapat dilaksanakan semua, tetapi data tidak tercatat dengan rapi dan lengkap </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daftar pertanyaan untuk perencanaan program tidak dilaksanakan semua, tetapi data tidak tercatat dengan rapi dan lengkap</w:t>
            </w:r>
          </w:p>
        </w:tc>
      </w:tr>
      <w:tr w:rsidR="00BF2AB1" w:rsidRPr="00F56A1D" w:rsidTr="00F56A1D">
        <w:trPr>
          <w:trHeight w:val="1392"/>
        </w:trPr>
        <w:tc>
          <w:tcPr>
            <w:tcW w:w="2392" w:type="dxa"/>
          </w:tcPr>
          <w:p w:rsidR="00BF2AB1" w:rsidRPr="00F56A1D" w:rsidRDefault="00BF2AB1" w:rsidP="00C467BF">
            <w:pPr>
              <w:spacing w:before="60" w:after="60" w:line="240" w:lineRule="auto"/>
              <w:rPr>
                <w:rFonts w:ascii="Arial" w:eastAsia="Times New Roman" w:hAnsi="Arial" w:cs="Arial"/>
                <w:lang w:val="en-US"/>
              </w:rPr>
            </w:pPr>
            <w:r w:rsidRPr="00F56A1D">
              <w:rPr>
                <w:rFonts w:ascii="Arial" w:hAnsi="Arial" w:cs="Arial"/>
                <w:lang w:val="en-US"/>
              </w:rPr>
              <w:lastRenderedPageBreak/>
              <w:t>Pengolahan data</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pembahasan data sesuai tujuan proyek</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pembahasan data kurang menggambarkan tujuan proyek</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sekadar melaporkan perencanaan program tanpa membahas data</w:t>
            </w:r>
          </w:p>
        </w:tc>
      </w:tr>
      <w:tr w:rsidR="00BF2AB1" w:rsidRPr="00F56A1D" w:rsidTr="00F56A1D">
        <w:trPr>
          <w:trHeight w:val="1647"/>
        </w:trPr>
        <w:tc>
          <w:tcPr>
            <w:tcW w:w="2392" w:type="dxa"/>
          </w:tcPr>
          <w:p w:rsidR="00BF2AB1" w:rsidRPr="00F56A1D" w:rsidRDefault="00BF2AB1" w:rsidP="00C467BF">
            <w:pPr>
              <w:spacing w:before="60" w:after="60" w:line="240" w:lineRule="auto"/>
              <w:rPr>
                <w:rFonts w:ascii="Arial" w:eastAsia="Times New Roman" w:hAnsi="Arial" w:cs="Arial"/>
                <w:lang w:val="en-US"/>
              </w:rPr>
            </w:pPr>
            <w:r w:rsidRPr="00F56A1D">
              <w:rPr>
                <w:rFonts w:ascii="Arial" w:hAnsi="Arial" w:cs="Arial"/>
                <w:lang w:val="en-US"/>
              </w:rPr>
              <w:t>Pelaporan tertulis</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sistematika penulisan benar dan menggunakan bahasa komunikatif</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sistematika penulisan benar namun bahasa kurang komunikatif</w:t>
            </w:r>
          </w:p>
        </w:tc>
        <w:tc>
          <w:tcPr>
            <w:tcW w:w="2394" w:type="dxa"/>
          </w:tcPr>
          <w:p w:rsidR="00BF2AB1" w:rsidRPr="00F56A1D" w:rsidRDefault="00BF2AB1" w:rsidP="00F56A1D">
            <w:pPr>
              <w:autoSpaceDE w:val="0"/>
              <w:autoSpaceDN w:val="0"/>
              <w:adjustRightInd w:val="0"/>
              <w:spacing w:before="60" w:after="60" w:line="240" w:lineRule="auto"/>
              <w:ind w:right="233"/>
              <w:jc w:val="both"/>
              <w:rPr>
                <w:rFonts w:ascii="Arial" w:eastAsia="Times New Roman" w:hAnsi="Arial" w:cs="Arial"/>
                <w:lang w:val="en-US"/>
              </w:rPr>
            </w:pPr>
            <w:r w:rsidRPr="00F56A1D">
              <w:rPr>
                <w:rFonts w:ascii="Arial" w:hAnsi="Arial" w:cs="Arial"/>
                <w:lang w:val="en-US"/>
              </w:rPr>
              <w:t>Jika penulisan kurang sistematis dan bahasa kurang komunikatif</w:t>
            </w:r>
          </w:p>
        </w:tc>
      </w:tr>
    </w:tbl>
    <w:p w:rsidR="009E73CE" w:rsidRPr="00F56A1D" w:rsidRDefault="006433F5" w:rsidP="00C467BF">
      <w:pPr>
        <w:shd w:val="clear" w:color="auto" w:fill="DAEEF3" w:themeFill="accent5" w:themeFillTint="33"/>
        <w:tabs>
          <w:tab w:val="left" w:pos="426"/>
        </w:tabs>
        <w:spacing w:before="60" w:after="60" w:line="240" w:lineRule="auto"/>
        <w:jc w:val="both"/>
        <w:rPr>
          <w:rFonts w:ascii="Arial" w:eastAsia="Times New Roman" w:hAnsi="Arial" w:cs="Arial"/>
          <w:b/>
          <w:bCs/>
        </w:rPr>
      </w:pPr>
      <w:r w:rsidRPr="00F56A1D">
        <w:rPr>
          <w:rFonts w:ascii="Arial" w:eastAsia="Times New Roman" w:hAnsi="Arial" w:cs="Arial"/>
          <w:b/>
          <w:bCs/>
          <w:lang w:val="en-US"/>
        </w:rPr>
        <w:t>VI</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PENGAYAAN DAN REMEDIAL</w:t>
      </w:r>
    </w:p>
    <w:p w:rsidR="009F0678" w:rsidRPr="00F56A1D" w:rsidRDefault="009F0678" w:rsidP="00F56A1D">
      <w:pPr>
        <w:tabs>
          <w:tab w:val="left" w:pos="851"/>
        </w:tabs>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 xml:space="preserve">1. </w:t>
      </w:r>
      <w:r w:rsidRPr="00F56A1D">
        <w:rPr>
          <w:rFonts w:ascii="Arial" w:eastAsia="Times New Roman" w:hAnsi="Arial" w:cs="Arial"/>
          <w:b/>
          <w:bCs/>
          <w:lang w:val="en-US"/>
        </w:rPr>
        <w:tab/>
        <w:t>Remedial/Perbaikan</w:t>
      </w:r>
    </w:p>
    <w:p w:rsidR="00D722FC" w:rsidRPr="00F56A1D" w:rsidRDefault="00D722FC" w:rsidP="00F56A1D">
      <w:pPr>
        <w:spacing w:before="60" w:after="60" w:line="240" w:lineRule="auto"/>
        <w:ind w:left="851"/>
        <w:jc w:val="both"/>
        <w:rPr>
          <w:rFonts w:ascii="Arial" w:eastAsia="Times New Roman" w:hAnsi="Arial" w:cs="Arial"/>
          <w:lang w:val="en-US"/>
        </w:rPr>
      </w:pPr>
      <w:proofErr w:type="gramStart"/>
      <w:r w:rsidRPr="00F56A1D">
        <w:rPr>
          <w:rFonts w:ascii="Arial" w:eastAsia="Times New Roman" w:hAnsi="Arial" w:cs="Arial"/>
          <w:lang w:val="en-US"/>
        </w:rPr>
        <w:t>Peserta didik yang belum mencapai ketuntasan belajar berdasarkan</w:t>
      </w:r>
      <w:r w:rsidR="009F0678" w:rsidRPr="00F56A1D">
        <w:rPr>
          <w:rFonts w:ascii="Arial" w:eastAsia="Times New Roman" w:hAnsi="Arial" w:cs="Arial"/>
          <w:lang w:val="en-US"/>
        </w:rPr>
        <w:t xml:space="preserve"> </w:t>
      </w:r>
      <w:r w:rsidRPr="00F56A1D">
        <w:rPr>
          <w:rFonts w:ascii="Arial" w:eastAsia="Times New Roman" w:hAnsi="Arial" w:cs="Arial"/>
          <w:lang w:val="en-US"/>
        </w:rPr>
        <w:t>kriteria ketuntasan minimal yang ditetapkan diharuskan mengikuti</w:t>
      </w:r>
      <w:r w:rsidR="009F0678" w:rsidRPr="00F56A1D">
        <w:rPr>
          <w:rFonts w:ascii="Arial" w:eastAsia="Times New Roman" w:hAnsi="Arial" w:cs="Arial"/>
          <w:lang w:val="en-US"/>
        </w:rPr>
        <w:t xml:space="preserve"> </w:t>
      </w:r>
      <w:r w:rsidRPr="00F56A1D">
        <w:rPr>
          <w:rFonts w:ascii="Arial" w:eastAsia="Times New Roman" w:hAnsi="Arial" w:cs="Arial"/>
          <w:lang w:val="en-US"/>
        </w:rPr>
        <w:t>kegiatan remedial.</w:t>
      </w:r>
      <w:proofErr w:type="gramEnd"/>
      <w:r w:rsidRPr="00F56A1D">
        <w:rPr>
          <w:rFonts w:ascii="Arial" w:eastAsia="Times New Roman" w:hAnsi="Arial" w:cs="Arial"/>
          <w:lang w:val="en-US"/>
        </w:rPr>
        <w:t xml:space="preserve"> </w:t>
      </w:r>
      <w:proofErr w:type="gramStart"/>
      <w:r w:rsidRPr="00F56A1D">
        <w:rPr>
          <w:rFonts w:ascii="Arial" w:eastAsia="Times New Roman" w:hAnsi="Arial" w:cs="Arial"/>
          <w:lang w:val="en-US"/>
        </w:rPr>
        <w:t>Kegiatan remedial dilakukan pada waktu tertentu</w:t>
      </w:r>
      <w:r w:rsidR="009F0678" w:rsidRPr="00F56A1D">
        <w:rPr>
          <w:rFonts w:ascii="Arial" w:eastAsia="Times New Roman" w:hAnsi="Arial" w:cs="Arial"/>
          <w:lang w:val="en-US"/>
        </w:rPr>
        <w:t xml:space="preserve"> </w:t>
      </w:r>
      <w:r w:rsidRPr="00F56A1D">
        <w:rPr>
          <w:rFonts w:ascii="Arial" w:eastAsia="Times New Roman" w:hAnsi="Arial" w:cs="Arial"/>
          <w:lang w:val="en-US"/>
        </w:rPr>
        <w:t>sesuai perencanaan penilaian.</w:t>
      </w:r>
      <w:proofErr w:type="gramEnd"/>
    </w:p>
    <w:p w:rsidR="009F0678" w:rsidRPr="00F56A1D" w:rsidRDefault="009F0678" w:rsidP="00F56A1D">
      <w:pPr>
        <w:tabs>
          <w:tab w:val="left" w:pos="851"/>
        </w:tabs>
        <w:spacing w:before="60" w:after="60" w:line="240" w:lineRule="auto"/>
        <w:ind w:left="426"/>
        <w:jc w:val="both"/>
        <w:rPr>
          <w:rFonts w:ascii="Arial" w:eastAsia="Times New Roman" w:hAnsi="Arial" w:cs="Arial"/>
          <w:b/>
          <w:bCs/>
          <w:lang w:val="en-US"/>
        </w:rPr>
      </w:pPr>
      <w:r w:rsidRPr="00F56A1D">
        <w:rPr>
          <w:rFonts w:ascii="Arial" w:eastAsia="Times New Roman" w:hAnsi="Arial" w:cs="Arial"/>
          <w:b/>
          <w:bCs/>
          <w:lang w:val="en-US"/>
        </w:rPr>
        <w:t xml:space="preserve">2. </w:t>
      </w:r>
      <w:r w:rsidRPr="00F56A1D">
        <w:rPr>
          <w:rFonts w:ascii="Arial" w:eastAsia="Times New Roman" w:hAnsi="Arial" w:cs="Arial"/>
          <w:b/>
          <w:bCs/>
          <w:lang w:val="en-US"/>
        </w:rPr>
        <w:tab/>
        <w:t>Pengayaan</w:t>
      </w:r>
    </w:p>
    <w:p w:rsidR="00BF2AB1" w:rsidRPr="00F56A1D" w:rsidRDefault="00D722FC" w:rsidP="00F56A1D">
      <w:pPr>
        <w:spacing w:before="60" w:after="60" w:line="240" w:lineRule="auto"/>
        <w:ind w:left="851"/>
        <w:jc w:val="both"/>
        <w:rPr>
          <w:rFonts w:ascii="Arial" w:eastAsia="Times New Roman" w:hAnsi="Arial" w:cs="Arial"/>
          <w:lang w:val="en-US"/>
        </w:rPr>
      </w:pPr>
      <w:proofErr w:type="gramStart"/>
      <w:r w:rsidRPr="00F56A1D">
        <w:rPr>
          <w:rFonts w:ascii="Arial" w:eastAsia="Times New Roman" w:hAnsi="Arial" w:cs="Arial"/>
          <w:lang w:val="en-US"/>
        </w:rPr>
        <w:t>Peserta didik yang sudah mencapai ketuntasan belajar berdasarkan</w:t>
      </w:r>
      <w:r w:rsidR="009F0678" w:rsidRPr="00F56A1D">
        <w:rPr>
          <w:rFonts w:ascii="Arial" w:eastAsia="Times New Roman" w:hAnsi="Arial" w:cs="Arial"/>
          <w:lang w:val="en-US"/>
        </w:rPr>
        <w:t xml:space="preserve"> </w:t>
      </w:r>
      <w:r w:rsidRPr="00F56A1D">
        <w:rPr>
          <w:rFonts w:ascii="Arial" w:eastAsia="Times New Roman" w:hAnsi="Arial" w:cs="Arial"/>
          <w:lang w:val="en-US"/>
        </w:rPr>
        <w:t>kriteria ketuntasan minimal yang ditetapkan dapat mengikuti kegiatan</w:t>
      </w:r>
      <w:r w:rsidR="009F0678" w:rsidRPr="00F56A1D">
        <w:rPr>
          <w:rFonts w:ascii="Arial" w:eastAsia="Times New Roman" w:hAnsi="Arial" w:cs="Arial"/>
          <w:lang w:val="en-US"/>
        </w:rPr>
        <w:t xml:space="preserve"> </w:t>
      </w:r>
      <w:r w:rsidRPr="00F56A1D">
        <w:rPr>
          <w:rFonts w:ascii="Arial" w:eastAsia="Times New Roman" w:hAnsi="Arial" w:cs="Arial"/>
          <w:lang w:val="en-US"/>
        </w:rPr>
        <w:t>pengayaan berupa pendalaman materi.</w:t>
      </w:r>
      <w:proofErr w:type="gramEnd"/>
      <w:r w:rsidRPr="00F56A1D">
        <w:rPr>
          <w:rFonts w:ascii="Arial" w:eastAsia="Times New Roman" w:hAnsi="Arial" w:cs="Arial"/>
          <w:lang w:val="en-US"/>
        </w:rPr>
        <w:t xml:space="preserve"> </w:t>
      </w:r>
      <w:proofErr w:type="gramStart"/>
      <w:r w:rsidRPr="00F56A1D">
        <w:rPr>
          <w:rFonts w:ascii="Arial" w:eastAsia="Times New Roman" w:hAnsi="Arial" w:cs="Arial"/>
          <w:lang w:val="en-US"/>
        </w:rPr>
        <w:t>Kegiatan pengayaan dilakukan</w:t>
      </w:r>
      <w:r w:rsidR="009F0678" w:rsidRPr="00F56A1D">
        <w:rPr>
          <w:rFonts w:ascii="Arial" w:eastAsia="Times New Roman" w:hAnsi="Arial" w:cs="Arial"/>
          <w:lang w:val="en-US"/>
        </w:rPr>
        <w:t xml:space="preserve"> </w:t>
      </w:r>
      <w:r w:rsidRPr="00F56A1D">
        <w:rPr>
          <w:rFonts w:ascii="Arial" w:eastAsia="Times New Roman" w:hAnsi="Arial" w:cs="Arial"/>
          <w:lang w:val="en-US"/>
        </w:rPr>
        <w:t>pada waktu tertentu sesuai perencanaan penilaian.</w:t>
      </w:r>
      <w:proofErr w:type="gramEnd"/>
    </w:p>
    <w:p w:rsidR="000F09B8" w:rsidRPr="00F56A1D" w:rsidRDefault="000F09B8" w:rsidP="00F56A1D">
      <w:pPr>
        <w:spacing w:before="60" w:after="60" w:line="240" w:lineRule="auto"/>
        <w:ind w:left="426"/>
        <w:jc w:val="both"/>
        <w:rPr>
          <w:rFonts w:ascii="Arial" w:eastAsia="Times New Roman" w:hAnsi="Arial" w:cs="Arial"/>
          <w:lang w:val="en-US"/>
        </w:rPr>
      </w:pPr>
    </w:p>
    <w:p w:rsidR="000F09B8" w:rsidRPr="00F56A1D" w:rsidRDefault="000F09B8" w:rsidP="00F56A1D">
      <w:pPr>
        <w:autoSpaceDE w:val="0"/>
        <w:autoSpaceDN w:val="0"/>
        <w:adjustRightInd w:val="0"/>
        <w:spacing w:before="60" w:after="60" w:line="240" w:lineRule="auto"/>
        <w:ind w:left="426"/>
        <w:jc w:val="both"/>
        <w:rPr>
          <w:rFonts w:ascii="Arial" w:hAnsi="Arial" w:cs="Arial"/>
          <w:lang w:val="en-US"/>
        </w:rPr>
      </w:pPr>
      <w:proofErr w:type="gramStart"/>
      <w:r w:rsidRPr="00F56A1D">
        <w:rPr>
          <w:rFonts w:ascii="Arial" w:hAnsi="Arial" w:cs="Arial"/>
          <w:lang w:val="en-US"/>
        </w:rPr>
        <w:t>Isi dan kandungan Q.S. al-Isra’/17: 32 adalah tentang larangan untuk mendekati dan melakukan perbuatan zina karena merupakan perbuatan yang keji dan jalan yang buruk.</w:t>
      </w:r>
      <w:proofErr w:type="gramEnd"/>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1. </w:t>
      </w:r>
      <w:r w:rsidRPr="00F56A1D">
        <w:rPr>
          <w:rFonts w:ascii="Arial" w:hAnsi="Arial" w:cs="Arial"/>
          <w:lang w:val="en-US"/>
        </w:rPr>
        <w:tab/>
        <w:t xml:space="preserve">Q.S. an-Nur/34: 2 mengandung perintah untuk menghukum pelaku zina, baik pezina perempuan maupun pezina laki-laki. </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2. </w:t>
      </w:r>
      <w:r w:rsidRPr="00F56A1D">
        <w:rPr>
          <w:rFonts w:ascii="Arial" w:hAnsi="Arial" w:cs="Arial"/>
          <w:lang w:val="en-US"/>
        </w:rPr>
        <w:tab/>
        <w:t>Perbuatan zina adalah hubungan badan yang dilakukan oleh seorang lakilaki dan perempuan yang tidak terikat oleh tali pernikahan.</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3. </w:t>
      </w:r>
      <w:r w:rsidRPr="00F56A1D">
        <w:rPr>
          <w:rFonts w:ascii="Arial" w:hAnsi="Arial" w:cs="Arial"/>
          <w:lang w:val="en-US"/>
        </w:rPr>
        <w:tab/>
        <w:t xml:space="preserve">Zina </w:t>
      </w:r>
      <w:r w:rsidRPr="00F56A1D">
        <w:rPr>
          <w:rFonts w:ascii="Arial" w:hAnsi="Arial" w:cs="Arial"/>
          <w:i/>
          <w:iCs/>
          <w:lang w:val="en-US"/>
        </w:rPr>
        <w:t xml:space="preserve">ghairu muhsan </w:t>
      </w:r>
      <w:r w:rsidRPr="00F56A1D">
        <w:rPr>
          <w:rFonts w:ascii="Arial" w:hAnsi="Arial" w:cs="Arial"/>
          <w:lang w:val="en-US"/>
        </w:rPr>
        <w:t>adalah perbuatan zina yang dilakukan oleh laki-laki atau perempuan yang belum pernah menikah.</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4. </w:t>
      </w:r>
      <w:r w:rsidRPr="00F56A1D">
        <w:rPr>
          <w:rFonts w:ascii="Arial" w:hAnsi="Arial" w:cs="Arial"/>
          <w:lang w:val="en-US"/>
        </w:rPr>
        <w:tab/>
        <w:t xml:space="preserve">Zina </w:t>
      </w:r>
      <w:r w:rsidRPr="00F56A1D">
        <w:rPr>
          <w:rFonts w:ascii="Arial" w:hAnsi="Arial" w:cs="Arial"/>
          <w:i/>
          <w:iCs/>
          <w:lang w:val="en-US"/>
        </w:rPr>
        <w:t xml:space="preserve">muhsan </w:t>
      </w:r>
      <w:r w:rsidRPr="00F56A1D">
        <w:rPr>
          <w:rFonts w:ascii="Arial" w:hAnsi="Arial" w:cs="Arial"/>
          <w:lang w:val="en-US"/>
        </w:rPr>
        <w:t xml:space="preserve">adalah perbuatan zina yang dilakukan oleh seorang laki-laki atau perempuan yang masih atau pernah terikat pernikahan dengan orang </w:t>
      </w:r>
      <w:proofErr w:type="gramStart"/>
      <w:r w:rsidRPr="00F56A1D">
        <w:rPr>
          <w:rFonts w:ascii="Arial" w:hAnsi="Arial" w:cs="Arial"/>
          <w:lang w:val="en-US"/>
        </w:rPr>
        <w:t>lain</w:t>
      </w:r>
      <w:proofErr w:type="gramEnd"/>
      <w:r w:rsidRPr="00F56A1D">
        <w:rPr>
          <w:rFonts w:ascii="Arial" w:hAnsi="Arial" w:cs="Arial"/>
          <w:lang w:val="en-US"/>
        </w:rPr>
        <w:t>, atau perbuatan zina yang dilakukan oleh seorang janda dan seorang duda.</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5. </w:t>
      </w:r>
      <w:r w:rsidRPr="00F56A1D">
        <w:rPr>
          <w:rFonts w:ascii="Arial" w:hAnsi="Arial" w:cs="Arial"/>
          <w:lang w:val="en-US"/>
        </w:rPr>
        <w:tab/>
        <w:t xml:space="preserve">Perumpamaan orang yang mendekati perbuatan zina itu serupa dengan orang yang berdiri di pinggir jurang. </w:t>
      </w:r>
      <w:proofErr w:type="gramStart"/>
      <w:r w:rsidRPr="00F56A1D">
        <w:rPr>
          <w:rFonts w:ascii="Arial" w:hAnsi="Arial" w:cs="Arial"/>
          <w:lang w:val="en-US"/>
        </w:rPr>
        <w:t>Ia</w:t>
      </w:r>
      <w:proofErr w:type="gramEnd"/>
      <w:r w:rsidRPr="00F56A1D">
        <w:rPr>
          <w:rFonts w:ascii="Arial" w:hAnsi="Arial" w:cs="Arial"/>
          <w:lang w:val="en-US"/>
        </w:rPr>
        <w:t xml:space="preserve"> akan mudah terjerumus ke dalam jurang perzinaan jika tidak segera menjauhinya.</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6. </w:t>
      </w:r>
      <w:r w:rsidRPr="00F56A1D">
        <w:rPr>
          <w:rFonts w:ascii="Arial" w:hAnsi="Arial" w:cs="Arial"/>
          <w:lang w:val="en-US"/>
        </w:rPr>
        <w:tab/>
        <w:t xml:space="preserve">Ancaman hukuman untuk pelaku perbuatan zina </w:t>
      </w:r>
      <w:r w:rsidRPr="00F56A1D">
        <w:rPr>
          <w:rFonts w:ascii="Arial" w:hAnsi="Arial" w:cs="Arial"/>
          <w:i/>
          <w:iCs/>
          <w:lang w:val="en-US"/>
        </w:rPr>
        <w:t xml:space="preserve">ghairu muhsan </w:t>
      </w:r>
      <w:r w:rsidRPr="00F56A1D">
        <w:rPr>
          <w:rFonts w:ascii="Arial" w:hAnsi="Arial" w:cs="Arial"/>
          <w:lang w:val="en-US"/>
        </w:rPr>
        <w:t>adalah 100 kali dera/hukum cambuk dan diasingkan atau diusir dari wilayah tempat tinggalnya.</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hAnsi="Arial" w:cs="Arial"/>
          <w:lang w:val="en-US"/>
        </w:rPr>
      </w:pPr>
      <w:r w:rsidRPr="00F56A1D">
        <w:rPr>
          <w:rFonts w:ascii="Arial" w:hAnsi="Arial" w:cs="Arial"/>
          <w:lang w:val="en-US"/>
        </w:rPr>
        <w:t xml:space="preserve">7. </w:t>
      </w:r>
      <w:r w:rsidRPr="00F56A1D">
        <w:rPr>
          <w:rFonts w:ascii="Arial" w:hAnsi="Arial" w:cs="Arial"/>
          <w:lang w:val="en-US"/>
        </w:rPr>
        <w:tab/>
        <w:t xml:space="preserve">Ancaman hukuman untuk pelaku perbuatan zina </w:t>
      </w:r>
      <w:r w:rsidRPr="00F56A1D">
        <w:rPr>
          <w:rFonts w:ascii="Arial" w:hAnsi="Arial" w:cs="Arial"/>
          <w:i/>
          <w:iCs/>
          <w:lang w:val="en-US"/>
        </w:rPr>
        <w:t xml:space="preserve">muhsan </w:t>
      </w:r>
      <w:r w:rsidRPr="00F56A1D">
        <w:rPr>
          <w:rFonts w:ascii="Arial" w:hAnsi="Arial" w:cs="Arial"/>
          <w:lang w:val="en-US"/>
        </w:rPr>
        <w:t>adalah dihukum rajam (dilempari batu) hingga meninggal dunia.</w:t>
      </w:r>
    </w:p>
    <w:p w:rsidR="000F09B8" w:rsidRPr="00F56A1D" w:rsidRDefault="000F09B8" w:rsidP="00F56A1D">
      <w:pPr>
        <w:tabs>
          <w:tab w:val="left" w:pos="851"/>
        </w:tabs>
        <w:autoSpaceDE w:val="0"/>
        <w:autoSpaceDN w:val="0"/>
        <w:adjustRightInd w:val="0"/>
        <w:spacing w:before="60" w:after="60" w:line="240" w:lineRule="auto"/>
        <w:ind w:left="851" w:hanging="425"/>
        <w:jc w:val="both"/>
        <w:rPr>
          <w:rFonts w:ascii="Arial" w:eastAsia="Times New Roman" w:hAnsi="Arial" w:cs="Arial"/>
          <w:lang w:val="en-US"/>
        </w:rPr>
      </w:pPr>
      <w:r w:rsidRPr="00F56A1D">
        <w:rPr>
          <w:rFonts w:ascii="Arial" w:hAnsi="Arial" w:cs="Arial"/>
          <w:lang w:val="en-US"/>
        </w:rPr>
        <w:t xml:space="preserve">8. </w:t>
      </w:r>
      <w:r w:rsidRPr="00F56A1D">
        <w:rPr>
          <w:rFonts w:ascii="Arial" w:hAnsi="Arial" w:cs="Arial"/>
          <w:lang w:val="en-US"/>
        </w:rPr>
        <w:tab/>
        <w:t xml:space="preserve">Hukuman </w:t>
      </w:r>
      <w:r w:rsidRPr="00F56A1D">
        <w:rPr>
          <w:rFonts w:ascii="Arial" w:hAnsi="Arial" w:cs="Arial"/>
          <w:i/>
          <w:iCs/>
          <w:lang w:val="en-US"/>
        </w:rPr>
        <w:t xml:space="preserve">qisas </w:t>
      </w:r>
      <w:r w:rsidRPr="00F56A1D">
        <w:rPr>
          <w:rFonts w:ascii="Arial" w:hAnsi="Arial" w:cs="Arial"/>
          <w:lang w:val="en-US"/>
        </w:rPr>
        <w:t>untuk pelaku zina tersebut, berlaku bagi wilayah atau negara yang memberlakukan syari’at Islam sebagai hukum positif yang</w:t>
      </w:r>
      <w:r w:rsidR="00F56A1D">
        <w:rPr>
          <w:rFonts w:ascii="Arial" w:hAnsi="Arial" w:cs="Arial"/>
        </w:rPr>
        <w:t xml:space="preserve"> </w:t>
      </w:r>
      <w:r w:rsidRPr="00F56A1D">
        <w:rPr>
          <w:rFonts w:ascii="Arial" w:hAnsi="Arial" w:cs="Arial"/>
          <w:lang w:val="en-US"/>
        </w:rPr>
        <w:t>dianutnya.</w:t>
      </w:r>
    </w:p>
    <w:p w:rsidR="00F04346" w:rsidRPr="00F56A1D" w:rsidRDefault="00F04346" w:rsidP="00C467BF">
      <w:pPr>
        <w:tabs>
          <w:tab w:val="left" w:pos="426"/>
        </w:tabs>
        <w:spacing w:before="60" w:after="60" w:line="240" w:lineRule="auto"/>
        <w:ind w:left="426"/>
        <w:jc w:val="both"/>
        <w:rPr>
          <w:rFonts w:ascii="Arial" w:eastAsia="Times New Roman" w:hAnsi="Arial" w:cs="Arial"/>
          <w:b/>
          <w:bCs/>
          <w:lang w:val="en-US"/>
        </w:rPr>
      </w:pPr>
    </w:p>
    <w:p w:rsidR="009E73CE" w:rsidRPr="00F56A1D" w:rsidRDefault="006433F5" w:rsidP="00C467BF">
      <w:pPr>
        <w:shd w:val="clear" w:color="auto" w:fill="DAEEF3" w:themeFill="accent5" w:themeFillTint="33"/>
        <w:tabs>
          <w:tab w:val="left" w:pos="426"/>
        </w:tabs>
        <w:spacing w:before="60" w:after="60" w:line="240" w:lineRule="auto"/>
        <w:jc w:val="both"/>
        <w:rPr>
          <w:rFonts w:ascii="Arial" w:eastAsia="Times New Roman" w:hAnsi="Arial" w:cs="Arial"/>
          <w:b/>
          <w:bCs/>
          <w:lang w:val="en-US"/>
        </w:rPr>
      </w:pPr>
      <w:r w:rsidRPr="00F56A1D">
        <w:rPr>
          <w:rFonts w:ascii="Arial" w:eastAsia="Times New Roman" w:hAnsi="Arial" w:cs="Arial"/>
          <w:b/>
          <w:bCs/>
          <w:lang w:val="en-US"/>
        </w:rPr>
        <w:t>VII</w:t>
      </w:r>
      <w:r w:rsidR="009E73CE" w:rsidRPr="00F56A1D">
        <w:rPr>
          <w:rFonts w:ascii="Arial" w:eastAsia="Times New Roman" w:hAnsi="Arial" w:cs="Arial"/>
          <w:b/>
          <w:bCs/>
        </w:rPr>
        <w:t>.</w:t>
      </w:r>
      <w:r w:rsidR="009E73CE" w:rsidRPr="00F56A1D">
        <w:rPr>
          <w:rFonts w:ascii="Arial" w:eastAsia="Times New Roman" w:hAnsi="Arial" w:cs="Arial"/>
          <w:b/>
          <w:bCs/>
        </w:rPr>
        <w:tab/>
      </w:r>
      <w:r w:rsidR="007A138E" w:rsidRPr="00F56A1D">
        <w:rPr>
          <w:rFonts w:ascii="Arial" w:eastAsia="Times New Roman" w:hAnsi="Arial" w:cs="Arial"/>
          <w:b/>
          <w:bCs/>
        </w:rPr>
        <w:t xml:space="preserve">REFLEKSI </w:t>
      </w:r>
      <w:r w:rsidR="00062347" w:rsidRPr="00F56A1D">
        <w:rPr>
          <w:rFonts w:ascii="Arial" w:eastAsia="Times New Roman" w:hAnsi="Arial" w:cs="Arial"/>
          <w:b/>
          <w:bCs/>
        </w:rPr>
        <w:t>GURU DAN PESERTA DIDIK</w:t>
      </w:r>
    </w:p>
    <w:tbl>
      <w:tblPr>
        <w:tblStyle w:val="TableGrid"/>
        <w:tblW w:w="9950" w:type="dxa"/>
        <w:tblLook w:val="04A0"/>
      </w:tblPr>
      <w:tblGrid>
        <w:gridCol w:w="534"/>
        <w:gridCol w:w="1373"/>
        <w:gridCol w:w="1989"/>
        <w:gridCol w:w="2018"/>
        <w:gridCol w:w="2018"/>
        <w:gridCol w:w="1707"/>
        <w:gridCol w:w="311"/>
      </w:tblGrid>
      <w:tr w:rsidR="00F56A1D" w:rsidRPr="00511D17" w:rsidTr="00382F83">
        <w:trPr>
          <w:gridBefore w:val="1"/>
          <w:wBefore w:w="534" w:type="dxa"/>
          <w:trHeight w:val="341"/>
        </w:trPr>
        <w:tc>
          <w:tcPr>
            <w:tcW w:w="9416" w:type="dxa"/>
            <w:gridSpan w:val="6"/>
            <w:tcBorders>
              <w:bottom w:val="single" w:sz="4" w:space="0" w:color="000000" w:themeColor="text1"/>
            </w:tcBorders>
            <w:shd w:val="clear" w:color="auto" w:fill="FFFF00"/>
          </w:tcPr>
          <w:p w:rsidR="00F56A1D" w:rsidRPr="00511D17" w:rsidRDefault="00F56A1D" w:rsidP="00272D65">
            <w:pPr>
              <w:autoSpaceDE w:val="0"/>
              <w:autoSpaceDN w:val="0"/>
              <w:adjustRightInd w:val="0"/>
              <w:spacing w:before="60" w:after="60" w:line="240" w:lineRule="auto"/>
              <w:rPr>
                <w:rFonts w:ascii="Arial" w:hAnsi="Arial" w:cs="Arial"/>
              </w:rPr>
            </w:pPr>
            <w:r w:rsidRPr="00511D17">
              <w:rPr>
                <w:rFonts w:ascii="Arial" w:hAnsi="Arial" w:cs="Arial"/>
                <w:lang w:val="en-US"/>
              </w:rPr>
              <w:t>Kemukakan pendapat kalian terkait manfaat yang diperoleh setelah mempelajari materi di atas!</w:t>
            </w:r>
          </w:p>
        </w:tc>
      </w:tr>
      <w:tr w:rsidR="00F56A1D" w:rsidRPr="00511D17" w:rsidTr="00382F83">
        <w:trPr>
          <w:gridBefore w:val="1"/>
          <w:wBefore w:w="534" w:type="dxa"/>
          <w:trHeight w:val="323"/>
        </w:trPr>
        <w:tc>
          <w:tcPr>
            <w:tcW w:w="1373" w:type="dxa"/>
            <w:shd w:val="clear" w:color="auto" w:fill="FFC000"/>
            <w:vAlign w:val="center"/>
          </w:tcPr>
          <w:p w:rsidR="00F56A1D" w:rsidRPr="00511D17" w:rsidRDefault="00F56A1D" w:rsidP="00272D65">
            <w:pPr>
              <w:autoSpaceDE w:val="0"/>
              <w:autoSpaceDN w:val="0"/>
              <w:adjustRightInd w:val="0"/>
              <w:spacing w:before="60" w:after="60" w:line="240" w:lineRule="auto"/>
              <w:jc w:val="center"/>
              <w:rPr>
                <w:rFonts w:ascii="Arial" w:hAnsi="Arial" w:cs="Arial"/>
              </w:rPr>
            </w:pPr>
            <w:r w:rsidRPr="00511D17">
              <w:rPr>
                <w:rFonts w:ascii="Arial" w:hAnsi="Arial" w:cs="Arial"/>
                <w:lang w:val="en-US"/>
              </w:rPr>
              <w:t>Sangat bermanfaat</w:t>
            </w:r>
          </w:p>
        </w:tc>
        <w:tc>
          <w:tcPr>
            <w:tcW w:w="1989" w:type="dxa"/>
            <w:shd w:val="clear" w:color="auto" w:fill="FFC000"/>
            <w:vAlign w:val="center"/>
          </w:tcPr>
          <w:p w:rsidR="00F56A1D" w:rsidRPr="00511D17" w:rsidRDefault="00F56A1D" w:rsidP="00272D65">
            <w:pPr>
              <w:pStyle w:val="Default"/>
              <w:spacing w:before="60" w:after="60"/>
              <w:jc w:val="center"/>
              <w:rPr>
                <w:rFonts w:ascii="Arial" w:hAnsi="Arial" w:cs="Arial"/>
                <w:color w:val="auto"/>
                <w:sz w:val="22"/>
                <w:szCs w:val="22"/>
              </w:rPr>
            </w:pPr>
            <w:r w:rsidRPr="00511D17">
              <w:rPr>
                <w:rFonts w:ascii="Arial" w:hAnsi="Arial" w:cs="Arial"/>
                <w:sz w:val="22"/>
                <w:szCs w:val="22"/>
              </w:rPr>
              <w:t>Bermanfaat</w:t>
            </w:r>
          </w:p>
        </w:tc>
        <w:tc>
          <w:tcPr>
            <w:tcW w:w="2018" w:type="dxa"/>
            <w:shd w:val="clear" w:color="auto" w:fill="FFC000"/>
            <w:vAlign w:val="center"/>
          </w:tcPr>
          <w:p w:rsidR="00F56A1D" w:rsidRPr="00511D17" w:rsidRDefault="00F56A1D" w:rsidP="00272D65">
            <w:pPr>
              <w:autoSpaceDE w:val="0"/>
              <w:autoSpaceDN w:val="0"/>
              <w:adjustRightInd w:val="0"/>
              <w:spacing w:before="60" w:after="60" w:line="240" w:lineRule="auto"/>
              <w:jc w:val="center"/>
              <w:rPr>
                <w:rFonts w:ascii="Arial" w:hAnsi="Arial" w:cs="Arial"/>
              </w:rPr>
            </w:pPr>
            <w:r w:rsidRPr="00511D17">
              <w:rPr>
                <w:rFonts w:ascii="Arial" w:hAnsi="Arial" w:cs="Arial"/>
                <w:lang w:val="en-US"/>
              </w:rPr>
              <w:t>Cukup bermanfaat</w:t>
            </w:r>
          </w:p>
        </w:tc>
        <w:tc>
          <w:tcPr>
            <w:tcW w:w="2018" w:type="dxa"/>
            <w:shd w:val="clear" w:color="auto" w:fill="FFC000"/>
            <w:vAlign w:val="center"/>
          </w:tcPr>
          <w:p w:rsidR="00F56A1D" w:rsidRPr="00511D17" w:rsidRDefault="00F56A1D" w:rsidP="00272D65">
            <w:pPr>
              <w:autoSpaceDE w:val="0"/>
              <w:autoSpaceDN w:val="0"/>
              <w:adjustRightInd w:val="0"/>
              <w:spacing w:before="60" w:after="60" w:line="240" w:lineRule="auto"/>
              <w:jc w:val="center"/>
              <w:rPr>
                <w:rFonts w:ascii="Arial" w:hAnsi="Arial" w:cs="Arial"/>
              </w:rPr>
            </w:pPr>
            <w:r w:rsidRPr="00511D17">
              <w:rPr>
                <w:rFonts w:ascii="Arial" w:hAnsi="Arial" w:cs="Arial"/>
                <w:lang w:val="en-US"/>
              </w:rPr>
              <w:t>Kurang bermanfaat</w:t>
            </w:r>
          </w:p>
        </w:tc>
        <w:tc>
          <w:tcPr>
            <w:tcW w:w="2018" w:type="dxa"/>
            <w:gridSpan w:val="2"/>
            <w:shd w:val="clear" w:color="auto" w:fill="FFC000"/>
            <w:vAlign w:val="center"/>
          </w:tcPr>
          <w:p w:rsidR="00F56A1D" w:rsidRPr="00511D17" w:rsidRDefault="00F56A1D" w:rsidP="00272D65">
            <w:pPr>
              <w:autoSpaceDE w:val="0"/>
              <w:autoSpaceDN w:val="0"/>
              <w:adjustRightInd w:val="0"/>
              <w:spacing w:before="60" w:after="60" w:line="240" w:lineRule="auto"/>
              <w:jc w:val="center"/>
              <w:rPr>
                <w:rFonts w:ascii="Arial" w:hAnsi="Arial" w:cs="Arial"/>
              </w:rPr>
            </w:pPr>
            <w:r w:rsidRPr="00511D17">
              <w:rPr>
                <w:rFonts w:ascii="Arial" w:hAnsi="Arial" w:cs="Arial"/>
                <w:lang w:val="en-US"/>
              </w:rPr>
              <w:t>Sangat kurang bermanfaat</w:t>
            </w:r>
          </w:p>
        </w:tc>
      </w:tr>
      <w:tr w:rsidR="00F56A1D" w:rsidRPr="00511D17" w:rsidTr="00382F83">
        <w:trPr>
          <w:gridBefore w:val="1"/>
          <w:wBefore w:w="534" w:type="dxa"/>
          <w:trHeight w:val="802"/>
        </w:trPr>
        <w:tc>
          <w:tcPr>
            <w:tcW w:w="1373" w:type="dxa"/>
          </w:tcPr>
          <w:p w:rsidR="00F56A1D" w:rsidRPr="00511D17" w:rsidRDefault="00F56A1D" w:rsidP="00272D65">
            <w:pPr>
              <w:pStyle w:val="Default"/>
              <w:spacing w:before="60" w:after="60"/>
              <w:rPr>
                <w:rFonts w:ascii="Arial" w:hAnsi="Arial" w:cs="Arial"/>
                <w:color w:val="auto"/>
                <w:sz w:val="22"/>
                <w:szCs w:val="22"/>
              </w:rPr>
            </w:pPr>
            <w:r w:rsidRPr="00511D17">
              <w:rPr>
                <w:rFonts w:ascii="Arial" w:hAnsi="Arial" w:cs="Arial"/>
                <w:sz w:val="22"/>
                <w:szCs w:val="22"/>
              </w:rPr>
              <w:t>Alasannya:</w:t>
            </w:r>
          </w:p>
        </w:tc>
        <w:tc>
          <w:tcPr>
            <w:tcW w:w="8043" w:type="dxa"/>
            <w:gridSpan w:val="5"/>
          </w:tcPr>
          <w:p w:rsidR="00F56A1D" w:rsidRPr="00511D17" w:rsidRDefault="00F56A1D" w:rsidP="00272D65">
            <w:pPr>
              <w:autoSpaceDE w:val="0"/>
              <w:autoSpaceDN w:val="0"/>
              <w:adjustRightInd w:val="0"/>
              <w:spacing w:before="60" w:after="60" w:line="240" w:lineRule="auto"/>
              <w:rPr>
                <w:rFonts w:ascii="Arial" w:hAnsi="Arial" w:cs="Arial"/>
                <w:lang w:val="en-US"/>
              </w:rPr>
            </w:pPr>
            <w:r w:rsidRPr="00511D17">
              <w:rPr>
                <w:rFonts w:ascii="Arial" w:hAnsi="Arial" w:cs="Arial"/>
                <w:lang w:val="en-US"/>
              </w:rPr>
              <w:t>................................................................................................................................</w:t>
            </w:r>
          </w:p>
          <w:p w:rsidR="00F56A1D" w:rsidRPr="00511D17" w:rsidRDefault="00F56A1D" w:rsidP="00272D65">
            <w:pPr>
              <w:pStyle w:val="Default"/>
              <w:spacing w:before="60" w:after="60"/>
              <w:rPr>
                <w:rFonts w:ascii="Arial" w:hAnsi="Arial" w:cs="Arial"/>
                <w:color w:val="auto"/>
                <w:sz w:val="22"/>
                <w:szCs w:val="22"/>
              </w:rPr>
            </w:pPr>
            <w:r w:rsidRPr="00511D17">
              <w:rPr>
                <w:rFonts w:ascii="Arial" w:hAnsi="Arial" w:cs="Arial"/>
                <w:sz w:val="22"/>
                <w:szCs w:val="22"/>
              </w:rPr>
              <w:t>................................................................................................................................</w:t>
            </w:r>
          </w:p>
        </w:tc>
      </w:tr>
      <w:tr w:rsidR="00F52DE4" w:rsidRPr="00F56A1D" w:rsidTr="00382F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PrEx>
        <w:trPr>
          <w:gridAfter w:val="1"/>
          <w:wAfter w:w="311" w:type="dxa"/>
          <w:jc w:val="center"/>
        </w:trPr>
        <w:tc>
          <w:tcPr>
            <w:tcW w:w="9639" w:type="dxa"/>
            <w:gridSpan w:val="6"/>
            <w:shd w:val="clear" w:color="auto" w:fill="FFFF00"/>
          </w:tcPr>
          <w:p w:rsidR="00F52DE4" w:rsidRPr="00F56A1D" w:rsidRDefault="00F52DE4" w:rsidP="00C467BF">
            <w:pPr>
              <w:spacing w:before="60" w:after="60" w:line="240" w:lineRule="auto"/>
              <w:jc w:val="center"/>
              <w:rPr>
                <w:rFonts w:ascii="Arial" w:eastAsia="Times New Roman" w:hAnsi="Arial" w:cs="Arial"/>
                <w:lang w:val="en-US"/>
              </w:rPr>
            </w:pPr>
            <w:r w:rsidRPr="00F56A1D">
              <w:rPr>
                <w:rFonts w:ascii="Arial" w:eastAsia="Times New Roman" w:hAnsi="Arial" w:cs="Arial"/>
                <w:b/>
                <w:bCs/>
                <w:lang w:val="en-US"/>
              </w:rPr>
              <w:lastRenderedPageBreak/>
              <w:t>LAMPIRAN- LAMPIRAN</w:t>
            </w:r>
          </w:p>
        </w:tc>
      </w:tr>
    </w:tbl>
    <w:p w:rsidR="00F52DE4" w:rsidRPr="00F56A1D" w:rsidRDefault="00F52DE4" w:rsidP="00C467BF">
      <w:pPr>
        <w:spacing w:before="60" w:after="60" w:line="240" w:lineRule="auto"/>
        <w:rPr>
          <w:rFonts w:ascii="Arial" w:eastAsia="Times New Roman" w:hAnsi="Arial" w:cs="Arial"/>
          <w:lang w:val="en-US"/>
        </w:rPr>
      </w:pPr>
    </w:p>
    <w:p w:rsidR="00B90895" w:rsidRPr="00F56A1D" w:rsidRDefault="00B90895" w:rsidP="00C467BF">
      <w:pPr>
        <w:shd w:val="clear" w:color="auto" w:fill="DAEEF3" w:themeFill="accent5" w:themeFillTint="33"/>
        <w:spacing w:before="60" w:after="60" w:line="240" w:lineRule="auto"/>
        <w:rPr>
          <w:rFonts w:ascii="Arial" w:eastAsia="Times New Roman" w:hAnsi="Arial" w:cs="Arial"/>
          <w:b/>
          <w:bCs/>
          <w:i/>
          <w:iCs/>
          <w:lang w:val="en-US"/>
        </w:rPr>
      </w:pPr>
      <w:r w:rsidRPr="00F56A1D">
        <w:rPr>
          <w:rFonts w:ascii="Arial" w:eastAsia="Times New Roman" w:hAnsi="Arial" w:cs="Arial"/>
          <w:b/>
          <w:bCs/>
          <w:i/>
          <w:iCs/>
          <w:lang w:val="en-US"/>
        </w:rPr>
        <w:t>Lampiran 1</w:t>
      </w:r>
    </w:p>
    <w:p w:rsidR="002E5A71" w:rsidRPr="00F56A1D" w:rsidRDefault="002E5A71" w:rsidP="00C467BF">
      <w:pPr>
        <w:shd w:val="clear" w:color="auto" w:fill="DAEEF3" w:themeFill="accent5" w:themeFillTint="33"/>
        <w:spacing w:before="60" w:after="60" w:line="240" w:lineRule="auto"/>
        <w:rPr>
          <w:rFonts w:ascii="Arial" w:eastAsia="Times New Roman" w:hAnsi="Arial" w:cs="Arial"/>
          <w:b/>
          <w:bCs/>
          <w:lang w:val="en-US"/>
        </w:rPr>
      </w:pPr>
      <w:r w:rsidRPr="00F56A1D">
        <w:rPr>
          <w:rFonts w:ascii="Arial" w:eastAsia="Times New Roman" w:hAnsi="Arial" w:cs="Arial"/>
          <w:b/>
          <w:bCs/>
        </w:rPr>
        <w:t>LEMBAR KERJA PESERTA DIDIK (LKPD)</w:t>
      </w:r>
    </w:p>
    <w:p w:rsidR="00A14264" w:rsidRPr="00F56A1D" w:rsidRDefault="00A14264" w:rsidP="00C467BF">
      <w:pPr>
        <w:tabs>
          <w:tab w:val="left" w:pos="284"/>
        </w:tabs>
        <w:autoSpaceDE w:val="0"/>
        <w:autoSpaceDN w:val="0"/>
        <w:adjustRightInd w:val="0"/>
        <w:spacing w:before="60" w:after="60" w:line="240" w:lineRule="auto"/>
        <w:ind w:left="284" w:hanging="284"/>
        <w:rPr>
          <w:rFonts w:ascii="Arial" w:hAnsi="Arial" w:cs="Arial"/>
          <w:b/>
          <w:bCs/>
          <w:lang w:val="en-US"/>
        </w:rPr>
      </w:pPr>
      <w:r w:rsidRPr="00F56A1D">
        <w:rPr>
          <w:rFonts w:ascii="Arial" w:hAnsi="Arial" w:cs="Arial"/>
          <w:b/>
          <w:bCs/>
          <w:lang w:val="en-US"/>
        </w:rPr>
        <w:t xml:space="preserve">1. </w:t>
      </w:r>
      <w:r w:rsidRPr="00F56A1D">
        <w:rPr>
          <w:rFonts w:ascii="Arial" w:hAnsi="Arial" w:cs="Arial"/>
          <w:b/>
          <w:bCs/>
          <w:lang w:val="en-US"/>
        </w:rPr>
        <w:tab/>
        <w:t>Penilaian Sikap</w:t>
      </w:r>
    </w:p>
    <w:p w:rsidR="004B004C" w:rsidRPr="00F56A1D" w:rsidRDefault="00977CA0" w:rsidP="00F56A1D">
      <w:pPr>
        <w:tabs>
          <w:tab w:val="left" w:pos="709"/>
        </w:tabs>
        <w:autoSpaceDE w:val="0"/>
        <w:autoSpaceDN w:val="0"/>
        <w:adjustRightInd w:val="0"/>
        <w:spacing w:before="60" w:after="60" w:line="240" w:lineRule="auto"/>
        <w:ind w:left="709" w:hanging="425"/>
        <w:jc w:val="both"/>
        <w:rPr>
          <w:rFonts w:ascii="Arial" w:hAnsi="Arial" w:cs="Arial"/>
          <w:lang w:val="en-US"/>
        </w:rPr>
      </w:pPr>
      <w:r w:rsidRPr="00F56A1D">
        <w:rPr>
          <w:rFonts w:ascii="Arial" w:hAnsi="Arial" w:cs="Arial"/>
          <w:lang w:val="en-US"/>
        </w:rPr>
        <w:t>A</w:t>
      </w:r>
      <w:r w:rsidR="004B004C" w:rsidRPr="00F56A1D">
        <w:rPr>
          <w:rFonts w:ascii="Arial" w:hAnsi="Arial" w:cs="Arial"/>
          <w:lang w:val="en-US"/>
        </w:rPr>
        <w:t xml:space="preserve">. </w:t>
      </w:r>
      <w:r w:rsidRPr="00F56A1D">
        <w:rPr>
          <w:rFonts w:ascii="Arial" w:hAnsi="Arial" w:cs="Arial"/>
          <w:lang w:val="en-US"/>
        </w:rPr>
        <w:tab/>
      </w:r>
      <w:r w:rsidR="004B004C" w:rsidRPr="00F56A1D">
        <w:rPr>
          <w:rFonts w:ascii="Arial" w:hAnsi="Arial" w:cs="Arial"/>
          <w:lang w:val="en-US"/>
        </w:rPr>
        <w:t xml:space="preserve">Buatlah tabel mingguan/bulanan berupa </w:t>
      </w:r>
      <w:r w:rsidR="004B004C" w:rsidRPr="00F56A1D">
        <w:rPr>
          <w:rFonts w:ascii="Arial" w:hAnsi="Arial" w:cs="Arial"/>
          <w:i/>
          <w:iCs/>
          <w:lang w:val="en-US"/>
        </w:rPr>
        <w:t xml:space="preserve">ceck list </w:t>
      </w:r>
      <w:r w:rsidR="004B004C" w:rsidRPr="00F56A1D">
        <w:rPr>
          <w:rFonts w:ascii="Arial" w:hAnsi="Arial" w:cs="Arial"/>
          <w:lang w:val="en-US"/>
        </w:rPr>
        <w:t>tentang aktivitas ibadah</w:t>
      </w:r>
      <w:r w:rsidRPr="00F56A1D">
        <w:rPr>
          <w:rFonts w:ascii="Arial" w:hAnsi="Arial" w:cs="Arial"/>
          <w:lang w:val="en-US"/>
        </w:rPr>
        <w:t xml:space="preserve"> </w:t>
      </w:r>
      <w:r w:rsidR="004B004C" w:rsidRPr="00F56A1D">
        <w:rPr>
          <w:rFonts w:ascii="Arial" w:hAnsi="Arial" w:cs="Arial"/>
          <w:lang w:val="en-US"/>
        </w:rPr>
        <w:t xml:space="preserve">harian kalian pada buku khusus untuk pemantauan individu! </w:t>
      </w:r>
      <w:proofErr w:type="gramStart"/>
      <w:r w:rsidR="004B004C" w:rsidRPr="00F56A1D">
        <w:rPr>
          <w:rFonts w:ascii="Arial" w:hAnsi="Arial" w:cs="Arial"/>
          <w:lang w:val="en-US"/>
        </w:rPr>
        <w:t>Mulailah</w:t>
      </w:r>
      <w:r w:rsidRPr="00F56A1D">
        <w:rPr>
          <w:rFonts w:ascii="Arial" w:hAnsi="Arial" w:cs="Arial"/>
          <w:lang w:val="en-US"/>
        </w:rPr>
        <w:t xml:space="preserve"> </w:t>
      </w:r>
      <w:r w:rsidR="004B004C" w:rsidRPr="00F56A1D">
        <w:rPr>
          <w:rFonts w:ascii="Arial" w:hAnsi="Arial" w:cs="Arial"/>
          <w:lang w:val="en-US"/>
        </w:rPr>
        <w:t>dari ibadah wajib seperti halnya salat 5 waktu dilanjutkan dengan ibadah</w:t>
      </w:r>
      <w:r w:rsidRPr="00F56A1D">
        <w:rPr>
          <w:rFonts w:ascii="Arial" w:hAnsi="Arial" w:cs="Arial"/>
          <w:lang w:val="en-US"/>
        </w:rPr>
        <w:t xml:space="preserve"> </w:t>
      </w:r>
      <w:r w:rsidR="004B004C" w:rsidRPr="00F56A1D">
        <w:rPr>
          <w:rFonts w:ascii="Arial" w:hAnsi="Arial" w:cs="Arial"/>
          <w:lang w:val="en-US"/>
        </w:rPr>
        <w:t>sunah harian misalnya tadarus Al-Qur`an, zikir, salawat, membantu</w:t>
      </w:r>
      <w:r w:rsidRPr="00F56A1D">
        <w:rPr>
          <w:rFonts w:ascii="Arial" w:hAnsi="Arial" w:cs="Arial"/>
          <w:lang w:val="en-US"/>
        </w:rPr>
        <w:t xml:space="preserve"> </w:t>
      </w:r>
      <w:r w:rsidR="004B004C" w:rsidRPr="00F56A1D">
        <w:rPr>
          <w:rFonts w:ascii="Arial" w:hAnsi="Arial" w:cs="Arial"/>
          <w:lang w:val="en-US"/>
        </w:rPr>
        <w:t>orangtua, membantu teman, aktif pada kegiatan sosial, aktif terlibat dalam</w:t>
      </w:r>
      <w:r w:rsidRPr="00F56A1D">
        <w:rPr>
          <w:rFonts w:ascii="Arial" w:hAnsi="Arial" w:cs="Arial"/>
          <w:lang w:val="en-US"/>
        </w:rPr>
        <w:t xml:space="preserve"> </w:t>
      </w:r>
      <w:r w:rsidR="004B004C" w:rsidRPr="00F56A1D">
        <w:rPr>
          <w:rFonts w:ascii="Arial" w:hAnsi="Arial" w:cs="Arial"/>
          <w:lang w:val="en-US"/>
        </w:rPr>
        <w:t>organisasi kepemudaan serta amaliah lainnya.</w:t>
      </w:r>
      <w:proofErr w:type="gramEnd"/>
      <w:r w:rsidR="004B004C" w:rsidRPr="00F56A1D">
        <w:rPr>
          <w:rFonts w:ascii="Arial" w:hAnsi="Arial" w:cs="Arial"/>
          <w:lang w:val="en-US"/>
        </w:rPr>
        <w:t xml:space="preserve"> Lakukan dengan rutin,</w:t>
      </w:r>
      <w:r w:rsidRPr="00F56A1D">
        <w:rPr>
          <w:rFonts w:ascii="Arial" w:hAnsi="Arial" w:cs="Arial"/>
          <w:lang w:val="en-US"/>
        </w:rPr>
        <w:t xml:space="preserve"> </w:t>
      </w:r>
      <w:r w:rsidR="004B004C" w:rsidRPr="00F56A1D">
        <w:rPr>
          <w:rFonts w:ascii="Arial" w:hAnsi="Arial" w:cs="Arial"/>
          <w:lang w:val="en-US"/>
        </w:rPr>
        <w:t>ikhlas dan penuh tanggungjawab kepada Allah Swt.!</w:t>
      </w:r>
    </w:p>
    <w:p w:rsidR="00977CA0" w:rsidRPr="00F56A1D" w:rsidRDefault="00977CA0" w:rsidP="00F56A1D">
      <w:pPr>
        <w:tabs>
          <w:tab w:val="left" w:pos="709"/>
        </w:tabs>
        <w:autoSpaceDE w:val="0"/>
        <w:autoSpaceDN w:val="0"/>
        <w:adjustRightInd w:val="0"/>
        <w:spacing w:before="60" w:after="60" w:line="240" w:lineRule="auto"/>
        <w:ind w:left="709" w:hanging="425"/>
        <w:jc w:val="both"/>
        <w:rPr>
          <w:rFonts w:ascii="Arial" w:hAnsi="Arial" w:cs="Arial"/>
          <w:lang w:val="en-US"/>
        </w:rPr>
      </w:pPr>
      <w:r w:rsidRPr="00F56A1D">
        <w:rPr>
          <w:rFonts w:ascii="Arial" w:hAnsi="Arial" w:cs="Arial"/>
          <w:lang w:val="en-US"/>
        </w:rPr>
        <w:t xml:space="preserve">B. </w:t>
      </w:r>
      <w:r w:rsidRPr="00F56A1D">
        <w:rPr>
          <w:rFonts w:ascii="Arial" w:hAnsi="Arial" w:cs="Arial"/>
          <w:lang w:val="en-US"/>
        </w:rPr>
        <w:tab/>
        <w:t xml:space="preserve">Berilah tanda centang </w:t>
      </w:r>
      <w:proofErr w:type="gramStart"/>
      <w:r w:rsidRPr="00F56A1D">
        <w:rPr>
          <w:rFonts w:ascii="Arial" w:hAnsi="Arial" w:cs="Arial"/>
          <w:lang w:val="en-US"/>
        </w:rPr>
        <w:t>( √</w:t>
      </w:r>
      <w:proofErr w:type="gramEnd"/>
      <w:r w:rsidRPr="00F56A1D">
        <w:rPr>
          <w:rFonts w:ascii="Arial" w:hAnsi="Arial" w:cs="Arial"/>
          <w:lang w:val="en-US"/>
        </w:rPr>
        <w:t xml:space="preserve"> ) pada kolom berikut dan berikan alasannya!</w:t>
      </w:r>
    </w:p>
    <w:tbl>
      <w:tblPr>
        <w:tblStyle w:val="TableGrid"/>
        <w:tblW w:w="9585" w:type="dxa"/>
        <w:tblInd w:w="817" w:type="dxa"/>
        <w:tblLook w:val="04A0"/>
      </w:tblPr>
      <w:tblGrid>
        <w:gridCol w:w="567"/>
        <w:gridCol w:w="3490"/>
        <w:gridCol w:w="655"/>
        <w:gridCol w:w="709"/>
        <w:gridCol w:w="708"/>
        <w:gridCol w:w="709"/>
        <w:gridCol w:w="709"/>
        <w:gridCol w:w="2038"/>
      </w:tblGrid>
      <w:tr w:rsidR="004B004C" w:rsidRPr="00F56A1D" w:rsidTr="00F56A1D">
        <w:tc>
          <w:tcPr>
            <w:tcW w:w="567"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lang w:val="en-US"/>
              </w:rPr>
            </w:pPr>
            <w:r w:rsidRPr="00F56A1D">
              <w:rPr>
                <w:rFonts w:ascii="Arial" w:hAnsi="Arial" w:cs="Arial"/>
                <w:b/>
                <w:bCs/>
                <w:lang w:val="en-US"/>
              </w:rPr>
              <w:t>No</w:t>
            </w:r>
          </w:p>
        </w:tc>
        <w:tc>
          <w:tcPr>
            <w:tcW w:w="3490"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lang w:val="en-US"/>
              </w:rPr>
            </w:pPr>
            <w:r w:rsidRPr="00F56A1D">
              <w:rPr>
                <w:rFonts w:ascii="Arial" w:hAnsi="Arial" w:cs="Arial"/>
                <w:b/>
                <w:bCs/>
                <w:lang w:val="en-US"/>
              </w:rPr>
              <w:t>Pernyataan</w:t>
            </w:r>
          </w:p>
        </w:tc>
        <w:tc>
          <w:tcPr>
            <w:tcW w:w="655"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SS</w:t>
            </w:r>
          </w:p>
        </w:tc>
        <w:tc>
          <w:tcPr>
            <w:tcW w:w="709"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S</w:t>
            </w:r>
          </w:p>
        </w:tc>
        <w:tc>
          <w:tcPr>
            <w:tcW w:w="708"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R</w:t>
            </w:r>
          </w:p>
        </w:tc>
        <w:tc>
          <w:tcPr>
            <w:tcW w:w="709"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TS</w:t>
            </w:r>
          </w:p>
        </w:tc>
        <w:tc>
          <w:tcPr>
            <w:tcW w:w="709"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STS</w:t>
            </w:r>
          </w:p>
        </w:tc>
        <w:tc>
          <w:tcPr>
            <w:tcW w:w="2038"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lang w:val="en-US"/>
              </w:rPr>
            </w:pPr>
            <w:r w:rsidRPr="00F56A1D">
              <w:rPr>
                <w:rFonts w:ascii="Arial" w:hAnsi="Arial" w:cs="Arial"/>
                <w:b/>
                <w:bCs/>
                <w:lang w:val="en-US"/>
              </w:rPr>
              <w:t>Alasan</w:t>
            </w:r>
          </w:p>
        </w:tc>
      </w:tr>
      <w:tr w:rsidR="004B004C" w:rsidRPr="00F56A1D" w:rsidTr="00F56A1D">
        <w:tc>
          <w:tcPr>
            <w:tcW w:w="567" w:type="dxa"/>
          </w:tcPr>
          <w:p w:rsidR="004B004C" w:rsidRPr="00F56A1D" w:rsidRDefault="00977CA0"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1</w:t>
            </w:r>
          </w:p>
        </w:tc>
        <w:tc>
          <w:tcPr>
            <w:tcW w:w="3490" w:type="dxa"/>
          </w:tcPr>
          <w:p w:rsidR="004B004C" w:rsidRPr="00F56A1D" w:rsidRDefault="004B004C" w:rsidP="00F56A1D">
            <w:pPr>
              <w:autoSpaceDE w:val="0"/>
              <w:autoSpaceDN w:val="0"/>
              <w:adjustRightInd w:val="0"/>
              <w:spacing w:before="60" w:after="60" w:line="240" w:lineRule="auto"/>
              <w:ind w:right="175"/>
              <w:jc w:val="both"/>
              <w:rPr>
                <w:rFonts w:ascii="Arial" w:eastAsia="Times New Roman" w:hAnsi="Arial" w:cs="Arial"/>
                <w:lang w:val="en-US"/>
              </w:rPr>
            </w:pPr>
            <w:r w:rsidRPr="00F56A1D">
              <w:rPr>
                <w:rFonts w:ascii="Arial" w:hAnsi="Arial" w:cs="Arial"/>
                <w:lang w:val="en-US"/>
              </w:rPr>
              <w:t>Dengan memahami</w:t>
            </w:r>
            <w:r w:rsidR="00977CA0" w:rsidRPr="00F56A1D">
              <w:rPr>
                <w:rFonts w:ascii="Arial" w:hAnsi="Arial" w:cs="Arial"/>
                <w:lang w:val="en-US"/>
              </w:rPr>
              <w:t xml:space="preserve"> </w:t>
            </w:r>
            <w:r w:rsidRPr="00F56A1D">
              <w:rPr>
                <w:rFonts w:ascii="Arial" w:hAnsi="Arial" w:cs="Arial"/>
                <w:lang w:val="en-US"/>
              </w:rPr>
              <w:t>larangan pergaulan bebas</w:t>
            </w:r>
            <w:r w:rsidR="00977CA0" w:rsidRPr="00F56A1D">
              <w:rPr>
                <w:rFonts w:ascii="Arial" w:hAnsi="Arial" w:cs="Arial"/>
                <w:lang w:val="en-US"/>
              </w:rPr>
              <w:t xml:space="preserve"> </w:t>
            </w:r>
            <w:r w:rsidRPr="00F56A1D">
              <w:rPr>
                <w:rFonts w:ascii="Arial" w:hAnsi="Arial" w:cs="Arial"/>
                <w:lang w:val="en-US"/>
              </w:rPr>
              <w:t>dan zina, maka saya sadar</w:t>
            </w:r>
            <w:r w:rsidR="00977CA0" w:rsidRPr="00F56A1D">
              <w:rPr>
                <w:rFonts w:ascii="Arial" w:hAnsi="Arial" w:cs="Arial"/>
                <w:lang w:val="en-US"/>
              </w:rPr>
              <w:t xml:space="preserve"> </w:t>
            </w:r>
            <w:r w:rsidRPr="00F56A1D">
              <w:rPr>
                <w:rFonts w:ascii="Arial" w:hAnsi="Arial" w:cs="Arial"/>
                <w:lang w:val="en-US"/>
              </w:rPr>
              <w:t>untuk selalu berusaha</w:t>
            </w:r>
            <w:r w:rsidR="00977CA0" w:rsidRPr="00F56A1D">
              <w:rPr>
                <w:rFonts w:ascii="Arial" w:hAnsi="Arial" w:cs="Arial"/>
                <w:lang w:val="en-US"/>
              </w:rPr>
              <w:t xml:space="preserve"> </w:t>
            </w:r>
            <w:r w:rsidRPr="00F56A1D">
              <w:rPr>
                <w:rFonts w:ascii="Arial" w:hAnsi="Arial" w:cs="Arial"/>
                <w:lang w:val="en-US"/>
              </w:rPr>
              <w:t>menjauhinya</w:t>
            </w:r>
          </w:p>
        </w:tc>
        <w:tc>
          <w:tcPr>
            <w:tcW w:w="655"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8"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2038" w:type="dxa"/>
          </w:tcPr>
          <w:p w:rsidR="004B004C" w:rsidRPr="00F56A1D" w:rsidRDefault="004B004C" w:rsidP="00C467BF">
            <w:pPr>
              <w:spacing w:before="60" w:after="60" w:line="240" w:lineRule="auto"/>
              <w:rPr>
                <w:rFonts w:ascii="Arial" w:eastAsia="Times New Roman" w:hAnsi="Arial" w:cs="Arial"/>
                <w:lang w:val="en-US"/>
              </w:rPr>
            </w:pPr>
          </w:p>
        </w:tc>
      </w:tr>
      <w:tr w:rsidR="004B004C" w:rsidRPr="00F56A1D" w:rsidTr="00F56A1D">
        <w:tc>
          <w:tcPr>
            <w:tcW w:w="567" w:type="dxa"/>
          </w:tcPr>
          <w:p w:rsidR="004B004C" w:rsidRPr="00F56A1D" w:rsidRDefault="00977CA0"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2</w:t>
            </w:r>
          </w:p>
        </w:tc>
        <w:tc>
          <w:tcPr>
            <w:tcW w:w="3490" w:type="dxa"/>
          </w:tcPr>
          <w:p w:rsidR="004B004C" w:rsidRPr="00F56A1D" w:rsidRDefault="004B004C" w:rsidP="00F56A1D">
            <w:pPr>
              <w:autoSpaceDE w:val="0"/>
              <w:autoSpaceDN w:val="0"/>
              <w:adjustRightInd w:val="0"/>
              <w:spacing w:before="60" w:after="60" w:line="240" w:lineRule="auto"/>
              <w:ind w:right="175"/>
              <w:jc w:val="both"/>
              <w:rPr>
                <w:rFonts w:ascii="Arial" w:eastAsia="Times New Roman" w:hAnsi="Arial" w:cs="Arial"/>
                <w:lang w:val="en-US"/>
              </w:rPr>
            </w:pPr>
            <w:r w:rsidRPr="00F56A1D">
              <w:rPr>
                <w:rFonts w:ascii="Arial" w:hAnsi="Arial" w:cs="Arial"/>
                <w:lang w:val="en-US"/>
              </w:rPr>
              <w:t>Saya akan istikamah untuk</w:t>
            </w:r>
            <w:r w:rsidR="00977CA0" w:rsidRPr="00F56A1D">
              <w:rPr>
                <w:rFonts w:ascii="Arial" w:hAnsi="Arial" w:cs="Arial"/>
                <w:lang w:val="en-US"/>
              </w:rPr>
              <w:t xml:space="preserve"> </w:t>
            </w:r>
            <w:r w:rsidRPr="00F56A1D">
              <w:rPr>
                <w:rFonts w:ascii="Arial" w:hAnsi="Arial" w:cs="Arial"/>
                <w:lang w:val="en-US"/>
              </w:rPr>
              <w:t>menutup dan menjaga</w:t>
            </w:r>
            <w:r w:rsidR="00977CA0" w:rsidRPr="00F56A1D">
              <w:rPr>
                <w:rFonts w:ascii="Arial" w:hAnsi="Arial" w:cs="Arial"/>
                <w:lang w:val="en-US"/>
              </w:rPr>
              <w:t xml:space="preserve"> </w:t>
            </w:r>
            <w:r w:rsidRPr="00F56A1D">
              <w:rPr>
                <w:rFonts w:ascii="Arial" w:hAnsi="Arial" w:cs="Arial"/>
                <w:lang w:val="en-US"/>
              </w:rPr>
              <w:t>aurat agar terhindar dari</w:t>
            </w:r>
            <w:r w:rsidR="00977CA0" w:rsidRPr="00F56A1D">
              <w:rPr>
                <w:rFonts w:ascii="Arial" w:hAnsi="Arial" w:cs="Arial"/>
                <w:lang w:val="en-US"/>
              </w:rPr>
              <w:t xml:space="preserve"> </w:t>
            </w:r>
            <w:r w:rsidRPr="00F56A1D">
              <w:rPr>
                <w:rFonts w:ascii="Arial" w:hAnsi="Arial" w:cs="Arial"/>
                <w:lang w:val="en-US"/>
              </w:rPr>
              <w:t>perbuatan zina</w:t>
            </w:r>
          </w:p>
        </w:tc>
        <w:tc>
          <w:tcPr>
            <w:tcW w:w="655"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8"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2038" w:type="dxa"/>
          </w:tcPr>
          <w:p w:rsidR="004B004C" w:rsidRPr="00F56A1D" w:rsidRDefault="004B004C" w:rsidP="00C467BF">
            <w:pPr>
              <w:spacing w:before="60" w:after="60" w:line="240" w:lineRule="auto"/>
              <w:rPr>
                <w:rFonts w:ascii="Arial" w:eastAsia="Times New Roman" w:hAnsi="Arial" w:cs="Arial"/>
                <w:lang w:val="en-US"/>
              </w:rPr>
            </w:pPr>
          </w:p>
        </w:tc>
      </w:tr>
      <w:tr w:rsidR="004B004C" w:rsidRPr="00F56A1D" w:rsidTr="00F56A1D">
        <w:tc>
          <w:tcPr>
            <w:tcW w:w="567" w:type="dxa"/>
          </w:tcPr>
          <w:p w:rsidR="004B004C" w:rsidRPr="00F56A1D" w:rsidRDefault="00977CA0"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3</w:t>
            </w:r>
          </w:p>
        </w:tc>
        <w:tc>
          <w:tcPr>
            <w:tcW w:w="3490" w:type="dxa"/>
          </w:tcPr>
          <w:p w:rsidR="004B004C" w:rsidRPr="00F56A1D" w:rsidRDefault="004B004C" w:rsidP="00F56A1D">
            <w:pPr>
              <w:autoSpaceDE w:val="0"/>
              <w:autoSpaceDN w:val="0"/>
              <w:adjustRightInd w:val="0"/>
              <w:spacing w:before="60" w:after="60" w:line="240" w:lineRule="auto"/>
              <w:ind w:right="175"/>
              <w:jc w:val="both"/>
              <w:rPr>
                <w:rFonts w:ascii="Arial" w:eastAsia="Times New Roman" w:hAnsi="Arial" w:cs="Arial"/>
                <w:lang w:val="en-US"/>
              </w:rPr>
            </w:pPr>
            <w:r w:rsidRPr="00F56A1D">
              <w:rPr>
                <w:rFonts w:ascii="Arial" w:hAnsi="Arial" w:cs="Arial"/>
                <w:lang w:val="en-US"/>
              </w:rPr>
              <w:t>Saya akan selektif dalam</w:t>
            </w:r>
            <w:r w:rsidR="00977CA0" w:rsidRPr="00F56A1D">
              <w:rPr>
                <w:rFonts w:ascii="Arial" w:hAnsi="Arial" w:cs="Arial"/>
                <w:lang w:val="en-US"/>
              </w:rPr>
              <w:t xml:space="preserve"> </w:t>
            </w:r>
            <w:r w:rsidRPr="00F56A1D">
              <w:rPr>
                <w:rFonts w:ascii="Arial" w:hAnsi="Arial" w:cs="Arial"/>
                <w:lang w:val="en-US"/>
              </w:rPr>
              <w:t>memilih konten, tayangan,</w:t>
            </w:r>
            <w:r w:rsidR="00977CA0" w:rsidRPr="00F56A1D">
              <w:rPr>
                <w:rFonts w:ascii="Arial" w:hAnsi="Arial" w:cs="Arial"/>
                <w:lang w:val="en-US"/>
              </w:rPr>
              <w:t xml:space="preserve"> </w:t>
            </w:r>
            <w:r w:rsidRPr="00F56A1D">
              <w:rPr>
                <w:rFonts w:ascii="Arial" w:hAnsi="Arial" w:cs="Arial"/>
                <w:lang w:val="en-US"/>
              </w:rPr>
              <w:t>artikel dan aplikasi di</w:t>
            </w:r>
            <w:r w:rsidR="00977CA0" w:rsidRPr="00F56A1D">
              <w:rPr>
                <w:rFonts w:ascii="Arial" w:hAnsi="Arial" w:cs="Arial"/>
                <w:lang w:val="en-US"/>
              </w:rPr>
              <w:t xml:space="preserve"> </w:t>
            </w:r>
            <w:r w:rsidRPr="00F56A1D">
              <w:rPr>
                <w:rFonts w:ascii="Arial" w:hAnsi="Arial" w:cs="Arial"/>
                <w:lang w:val="en-US"/>
              </w:rPr>
              <w:t>media sosial, agar tidak</w:t>
            </w:r>
            <w:r w:rsidR="00977CA0" w:rsidRPr="00F56A1D">
              <w:rPr>
                <w:rFonts w:ascii="Arial" w:hAnsi="Arial" w:cs="Arial"/>
                <w:lang w:val="en-US"/>
              </w:rPr>
              <w:t xml:space="preserve"> </w:t>
            </w:r>
            <w:r w:rsidRPr="00F56A1D">
              <w:rPr>
                <w:rFonts w:ascii="Arial" w:hAnsi="Arial" w:cs="Arial"/>
                <w:lang w:val="en-US"/>
              </w:rPr>
              <w:t>terjebak pada hal-hal yang</w:t>
            </w:r>
            <w:r w:rsidR="00977CA0" w:rsidRPr="00F56A1D">
              <w:rPr>
                <w:rFonts w:ascii="Arial" w:hAnsi="Arial" w:cs="Arial"/>
                <w:lang w:val="en-US"/>
              </w:rPr>
              <w:t xml:space="preserve"> </w:t>
            </w:r>
            <w:r w:rsidRPr="00F56A1D">
              <w:rPr>
                <w:rFonts w:ascii="Arial" w:hAnsi="Arial" w:cs="Arial"/>
                <w:lang w:val="en-US"/>
              </w:rPr>
              <w:t>mendatangkan maksiat</w:t>
            </w:r>
          </w:p>
        </w:tc>
        <w:tc>
          <w:tcPr>
            <w:tcW w:w="655"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8"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2038" w:type="dxa"/>
          </w:tcPr>
          <w:p w:rsidR="004B004C" w:rsidRPr="00F56A1D" w:rsidRDefault="004B004C" w:rsidP="00C467BF">
            <w:pPr>
              <w:spacing w:before="60" w:after="60" w:line="240" w:lineRule="auto"/>
              <w:rPr>
                <w:rFonts w:ascii="Arial" w:eastAsia="Times New Roman" w:hAnsi="Arial" w:cs="Arial"/>
                <w:lang w:val="en-US"/>
              </w:rPr>
            </w:pPr>
          </w:p>
        </w:tc>
      </w:tr>
      <w:tr w:rsidR="004B004C" w:rsidRPr="00F56A1D" w:rsidTr="00F56A1D">
        <w:tc>
          <w:tcPr>
            <w:tcW w:w="567" w:type="dxa"/>
          </w:tcPr>
          <w:p w:rsidR="004B004C" w:rsidRPr="00F56A1D" w:rsidRDefault="00977CA0"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4</w:t>
            </w:r>
          </w:p>
        </w:tc>
        <w:tc>
          <w:tcPr>
            <w:tcW w:w="3490" w:type="dxa"/>
          </w:tcPr>
          <w:p w:rsidR="004B004C" w:rsidRPr="00F56A1D" w:rsidRDefault="004B004C" w:rsidP="00F56A1D">
            <w:pPr>
              <w:autoSpaceDE w:val="0"/>
              <w:autoSpaceDN w:val="0"/>
              <w:adjustRightInd w:val="0"/>
              <w:spacing w:before="60" w:after="60" w:line="240" w:lineRule="auto"/>
              <w:ind w:right="175"/>
              <w:jc w:val="both"/>
              <w:rPr>
                <w:rFonts w:ascii="Arial" w:eastAsia="Times New Roman" w:hAnsi="Arial" w:cs="Arial"/>
                <w:lang w:val="en-US"/>
              </w:rPr>
            </w:pPr>
            <w:r w:rsidRPr="00F56A1D">
              <w:rPr>
                <w:rFonts w:ascii="Arial" w:hAnsi="Arial" w:cs="Arial"/>
                <w:lang w:val="en-US"/>
              </w:rPr>
              <w:t>Saya berkomitmen untuk</w:t>
            </w:r>
            <w:r w:rsidR="00977CA0" w:rsidRPr="00F56A1D">
              <w:rPr>
                <w:rFonts w:ascii="Arial" w:hAnsi="Arial" w:cs="Arial"/>
                <w:lang w:val="en-US"/>
              </w:rPr>
              <w:t xml:space="preserve"> </w:t>
            </w:r>
            <w:r w:rsidRPr="00F56A1D">
              <w:rPr>
                <w:rFonts w:ascii="Arial" w:hAnsi="Arial" w:cs="Arial"/>
                <w:lang w:val="en-US"/>
              </w:rPr>
              <w:t>menjaga kehormatan dan</w:t>
            </w:r>
            <w:r w:rsidR="00977CA0" w:rsidRPr="00F56A1D">
              <w:rPr>
                <w:rFonts w:ascii="Arial" w:hAnsi="Arial" w:cs="Arial"/>
                <w:lang w:val="en-US"/>
              </w:rPr>
              <w:t xml:space="preserve"> </w:t>
            </w:r>
            <w:r w:rsidRPr="00F56A1D">
              <w:rPr>
                <w:rFonts w:ascii="Arial" w:hAnsi="Arial" w:cs="Arial"/>
                <w:lang w:val="en-US"/>
              </w:rPr>
              <w:t>harga diri saya dengan tidak</w:t>
            </w:r>
            <w:r w:rsidR="00977CA0" w:rsidRPr="00F56A1D">
              <w:rPr>
                <w:rFonts w:ascii="Arial" w:hAnsi="Arial" w:cs="Arial"/>
                <w:lang w:val="en-US"/>
              </w:rPr>
              <w:t xml:space="preserve"> </w:t>
            </w:r>
            <w:r w:rsidRPr="00F56A1D">
              <w:rPr>
                <w:rFonts w:ascii="Arial" w:hAnsi="Arial" w:cs="Arial"/>
                <w:lang w:val="en-US"/>
              </w:rPr>
              <w:t>melakukan perbuatan zina,</w:t>
            </w:r>
            <w:r w:rsidR="00977CA0" w:rsidRPr="00F56A1D">
              <w:rPr>
                <w:rFonts w:ascii="Arial" w:hAnsi="Arial" w:cs="Arial"/>
                <w:lang w:val="en-US"/>
              </w:rPr>
              <w:t xml:space="preserve"> </w:t>
            </w:r>
            <w:r w:rsidRPr="00F56A1D">
              <w:rPr>
                <w:rFonts w:ascii="Arial" w:hAnsi="Arial" w:cs="Arial"/>
                <w:lang w:val="en-US"/>
              </w:rPr>
              <w:t>sampai kelak saya menikah</w:t>
            </w:r>
            <w:r w:rsidR="00977CA0" w:rsidRPr="00F56A1D">
              <w:rPr>
                <w:rFonts w:ascii="Arial" w:hAnsi="Arial" w:cs="Arial"/>
                <w:lang w:val="en-US"/>
              </w:rPr>
              <w:t xml:space="preserve"> </w:t>
            </w:r>
            <w:r w:rsidRPr="00F56A1D">
              <w:rPr>
                <w:rFonts w:ascii="Arial" w:hAnsi="Arial" w:cs="Arial"/>
                <w:lang w:val="en-US"/>
              </w:rPr>
              <w:t>dengan pasangan halal saya</w:t>
            </w:r>
            <w:r w:rsidR="00977CA0" w:rsidRPr="00F56A1D">
              <w:rPr>
                <w:rFonts w:ascii="Arial" w:hAnsi="Arial" w:cs="Arial"/>
                <w:lang w:val="en-US"/>
              </w:rPr>
              <w:t xml:space="preserve"> </w:t>
            </w:r>
          </w:p>
        </w:tc>
        <w:tc>
          <w:tcPr>
            <w:tcW w:w="655"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8"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2038" w:type="dxa"/>
          </w:tcPr>
          <w:p w:rsidR="004B004C" w:rsidRPr="00F56A1D" w:rsidRDefault="004B004C" w:rsidP="00C467BF">
            <w:pPr>
              <w:spacing w:before="60" w:after="60" w:line="240" w:lineRule="auto"/>
              <w:rPr>
                <w:rFonts w:ascii="Arial" w:eastAsia="Times New Roman" w:hAnsi="Arial" w:cs="Arial"/>
                <w:lang w:val="en-US"/>
              </w:rPr>
            </w:pPr>
          </w:p>
        </w:tc>
      </w:tr>
      <w:tr w:rsidR="004B004C" w:rsidRPr="00F56A1D" w:rsidTr="00F56A1D">
        <w:tc>
          <w:tcPr>
            <w:tcW w:w="567" w:type="dxa"/>
          </w:tcPr>
          <w:p w:rsidR="004B004C" w:rsidRPr="00F56A1D" w:rsidRDefault="00977CA0" w:rsidP="00C467BF">
            <w:pPr>
              <w:spacing w:before="60" w:after="60" w:line="240" w:lineRule="auto"/>
              <w:jc w:val="center"/>
              <w:rPr>
                <w:rFonts w:ascii="Arial" w:eastAsia="Times New Roman" w:hAnsi="Arial" w:cs="Arial"/>
                <w:b/>
                <w:lang w:val="en-US"/>
              </w:rPr>
            </w:pPr>
            <w:r w:rsidRPr="00F56A1D">
              <w:rPr>
                <w:rFonts w:ascii="Arial" w:eastAsia="Times New Roman" w:hAnsi="Arial" w:cs="Arial"/>
                <w:b/>
                <w:lang w:val="en-US"/>
              </w:rPr>
              <w:t>5</w:t>
            </w:r>
          </w:p>
        </w:tc>
        <w:tc>
          <w:tcPr>
            <w:tcW w:w="3490" w:type="dxa"/>
          </w:tcPr>
          <w:p w:rsidR="004B004C" w:rsidRPr="00F56A1D" w:rsidRDefault="004B004C" w:rsidP="00F56A1D">
            <w:pPr>
              <w:autoSpaceDE w:val="0"/>
              <w:autoSpaceDN w:val="0"/>
              <w:adjustRightInd w:val="0"/>
              <w:spacing w:before="60" w:after="60" w:line="240" w:lineRule="auto"/>
              <w:ind w:right="175"/>
              <w:jc w:val="both"/>
              <w:rPr>
                <w:rFonts w:ascii="Arial" w:eastAsia="Times New Roman" w:hAnsi="Arial" w:cs="Arial"/>
                <w:lang w:val="en-US"/>
              </w:rPr>
            </w:pPr>
            <w:r w:rsidRPr="00F56A1D">
              <w:rPr>
                <w:rFonts w:ascii="Arial" w:hAnsi="Arial" w:cs="Arial"/>
                <w:lang w:val="en-US"/>
              </w:rPr>
              <w:t>Saya akan beribadah, salat</w:t>
            </w:r>
            <w:r w:rsidR="00977CA0" w:rsidRPr="00F56A1D">
              <w:rPr>
                <w:rFonts w:ascii="Arial" w:hAnsi="Arial" w:cs="Arial"/>
                <w:lang w:val="en-US"/>
              </w:rPr>
              <w:t xml:space="preserve"> </w:t>
            </w:r>
            <w:r w:rsidRPr="00F56A1D">
              <w:rPr>
                <w:rFonts w:ascii="Arial" w:hAnsi="Arial" w:cs="Arial"/>
                <w:lang w:val="en-US"/>
              </w:rPr>
              <w:t>5 waktu dengan tertib</w:t>
            </w:r>
            <w:r w:rsidR="00977CA0" w:rsidRPr="00F56A1D">
              <w:rPr>
                <w:rFonts w:ascii="Arial" w:hAnsi="Arial" w:cs="Arial"/>
                <w:lang w:val="en-US"/>
              </w:rPr>
              <w:t xml:space="preserve"> </w:t>
            </w:r>
            <w:r w:rsidRPr="00F56A1D">
              <w:rPr>
                <w:rFonts w:ascii="Arial" w:hAnsi="Arial" w:cs="Arial"/>
                <w:lang w:val="en-US"/>
              </w:rPr>
              <w:t>dan memohon kepada</w:t>
            </w:r>
            <w:r w:rsidR="00977CA0" w:rsidRPr="00F56A1D">
              <w:rPr>
                <w:rFonts w:ascii="Arial" w:hAnsi="Arial" w:cs="Arial"/>
                <w:lang w:val="en-US"/>
              </w:rPr>
              <w:t xml:space="preserve"> </w:t>
            </w:r>
            <w:r w:rsidRPr="00F56A1D">
              <w:rPr>
                <w:rFonts w:ascii="Arial" w:hAnsi="Arial" w:cs="Arial"/>
                <w:lang w:val="en-US"/>
              </w:rPr>
              <w:t>Allah Swt. agar senantiasa</w:t>
            </w:r>
            <w:r w:rsidR="00977CA0" w:rsidRPr="00F56A1D">
              <w:rPr>
                <w:rFonts w:ascii="Arial" w:hAnsi="Arial" w:cs="Arial"/>
                <w:lang w:val="en-US"/>
              </w:rPr>
              <w:t xml:space="preserve"> </w:t>
            </w:r>
            <w:r w:rsidRPr="00F56A1D">
              <w:rPr>
                <w:rFonts w:ascii="Arial" w:hAnsi="Arial" w:cs="Arial"/>
                <w:lang w:val="en-US"/>
              </w:rPr>
              <w:t>terlindung dari godaan</w:t>
            </w:r>
            <w:r w:rsidR="00977CA0" w:rsidRPr="00F56A1D">
              <w:rPr>
                <w:rFonts w:ascii="Arial" w:hAnsi="Arial" w:cs="Arial"/>
                <w:lang w:val="en-US"/>
              </w:rPr>
              <w:t xml:space="preserve"> </w:t>
            </w:r>
            <w:r w:rsidRPr="00F56A1D">
              <w:rPr>
                <w:rFonts w:ascii="Arial" w:hAnsi="Arial" w:cs="Arial"/>
                <w:lang w:val="en-US"/>
              </w:rPr>
              <w:t>melakukan perbuatan zina</w:t>
            </w:r>
            <w:r w:rsidR="00977CA0" w:rsidRPr="00F56A1D">
              <w:rPr>
                <w:rFonts w:ascii="Arial" w:hAnsi="Arial" w:cs="Arial"/>
                <w:lang w:val="en-US"/>
              </w:rPr>
              <w:t xml:space="preserve"> </w:t>
            </w:r>
          </w:p>
        </w:tc>
        <w:tc>
          <w:tcPr>
            <w:tcW w:w="655"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8"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709" w:type="dxa"/>
          </w:tcPr>
          <w:p w:rsidR="004B004C" w:rsidRPr="00F56A1D" w:rsidRDefault="004B004C" w:rsidP="00C467BF">
            <w:pPr>
              <w:spacing w:before="60" w:after="60" w:line="240" w:lineRule="auto"/>
              <w:rPr>
                <w:rFonts w:ascii="Arial" w:eastAsia="Times New Roman" w:hAnsi="Arial" w:cs="Arial"/>
                <w:lang w:val="en-US"/>
              </w:rPr>
            </w:pPr>
          </w:p>
        </w:tc>
        <w:tc>
          <w:tcPr>
            <w:tcW w:w="2038" w:type="dxa"/>
          </w:tcPr>
          <w:p w:rsidR="004B004C" w:rsidRPr="00F56A1D" w:rsidRDefault="004B004C" w:rsidP="00C467BF">
            <w:pPr>
              <w:spacing w:before="60" w:after="60" w:line="240" w:lineRule="auto"/>
              <w:rPr>
                <w:rFonts w:ascii="Arial" w:eastAsia="Times New Roman" w:hAnsi="Arial" w:cs="Arial"/>
                <w:lang w:val="en-US"/>
              </w:rPr>
            </w:pPr>
          </w:p>
        </w:tc>
      </w:tr>
    </w:tbl>
    <w:p w:rsidR="004B004C" w:rsidRPr="00F56A1D" w:rsidRDefault="004B004C" w:rsidP="00C467BF">
      <w:pPr>
        <w:autoSpaceDE w:val="0"/>
        <w:autoSpaceDN w:val="0"/>
        <w:adjustRightInd w:val="0"/>
        <w:spacing w:before="60" w:after="60" w:line="240" w:lineRule="auto"/>
        <w:ind w:left="709"/>
        <w:rPr>
          <w:rFonts w:ascii="Arial" w:hAnsi="Arial" w:cs="Arial"/>
          <w:lang w:val="en-US"/>
        </w:rPr>
      </w:pPr>
      <w:r w:rsidRPr="00F56A1D">
        <w:rPr>
          <w:rFonts w:ascii="Arial" w:hAnsi="Arial" w:cs="Arial"/>
          <w:lang w:val="en-US"/>
        </w:rPr>
        <w:t>SS (sangat setuju); S (setuju); R (ragu-ragu); TS (tidak setuju); STS (sangat</w:t>
      </w:r>
      <w:r w:rsidR="00977CA0" w:rsidRPr="00F56A1D">
        <w:rPr>
          <w:rFonts w:ascii="Arial" w:hAnsi="Arial" w:cs="Arial"/>
          <w:lang w:val="en-US"/>
        </w:rPr>
        <w:t xml:space="preserve"> </w:t>
      </w:r>
      <w:r w:rsidRPr="00F56A1D">
        <w:rPr>
          <w:rFonts w:ascii="Arial" w:hAnsi="Arial" w:cs="Arial"/>
          <w:lang w:val="en-US"/>
        </w:rPr>
        <w:t>tidak setuju)</w:t>
      </w:r>
    </w:p>
    <w:p w:rsidR="00977CA0" w:rsidRPr="00F56A1D" w:rsidRDefault="00977CA0" w:rsidP="00C467BF">
      <w:pPr>
        <w:autoSpaceDE w:val="0"/>
        <w:autoSpaceDN w:val="0"/>
        <w:adjustRightInd w:val="0"/>
        <w:spacing w:before="60" w:after="60" w:line="240" w:lineRule="auto"/>
        <w:rPr>
          <w:rFonts w:ascii="Arial" w:hAnsi="Arial" w:cs="Arial"/>
          <w:lang w:val="en-US"/>
        </w:rPr>
      </w:pPr>
    </w:p>
    <w:p w:rsidR="00977CA0" w:rsidRPr="00F56A1D" w:rsidRDefault="00977CA0" w:rsidP="00F56A1D">
      <w:pPr>
        <w:tabs>
          <w:tab w:val="left" w:pos="284"/>
        </w:tabs>
        <w:autoSpaceDE w:val="0"/>
        <w:autoSpaceDN w:val="0"/>
        <w:adjustRightInd w:val="0"/>
        <w:spacing w:before="60" w:after="60" w:line="240" w:lineRule="auto"/>
        <w:ind w:left="284" w:hanging="284"/>
        <w:jc w:val="both"/>
        <w:rPr>
          <w:rFonts w:ascii="Arial" w:hAnsi="Arial" w:cs="Arial"/>
          <w:b/>
          <w:bCs/>
          <w:lang w:val="en-US"/>
        </w:rPr>
      </w:pPr>
      <w:r w:rsidRPr="00F56A1D">
        <w:rPr>
          <w:rFonts w:ascii="Arial" w:hAnsi="Arial" w:cs="Arial"/>
          <w:b/>
          <w:bCs/>
          <w:lang w:val="en-US"/>
        </w:rPr>
        <w:t xml:space="preserve">2. </w:t>
      </w:r>
      <w:r w:rsidRPr="00F56A1D">
        <w:rPr>
          <w:rFonts w:ascii="Arial" w:hAnsi="Arial" w:cs="Arial"/>
          <w:b/>
          <w:bCs/>
          <w:lang w:val="en-US"/>
        </w:rPr>
        <w:tab/>
        <w:t>Penilaian Pengetahuan</w:t>
      </w:r>
    </w:p>
    <w:p w:rsidR="00977CA0" w:rsidRPr="00F56A1D" w:rsidRDefault="00977CA0" w:rsidP="00F56A1D">
      <w:pPr>
        <w:tabs>
          <w:tab w:val="left" w:pos="709"/>
        </w:tabs>
        <w:autoSpaceDE w:val="0"/>
        <w:autoSpaceDN w:val="0"/>
        <w:adjustRightInd w:val="0"/>
        <w:spacing w:before="60" w:after="60" w:line="240" w:lineRule="auto"/>
        <w:ind w:left="709" w:hanging="425"/>
        <w:jc w:val="both"/>
        <w:rPr>
          <w:rFonts w:ascii="Arial" w:hAnsi="Arial" w:cs="Arial"/>
          <w:b/>
          <w:bCs/>
          <w:lang w:val="en-US"/>
        </w:rPr>
      </w:pPr>
      <w:r w:rsidRPr="00F56A1D">
        <w:rPr>
          <w:rFonts w:ascii="Arial" w:hAnsi="Arial" w:cs="Arial"/>
          <w:b/>
          <w:bCs/>
          <w:lang w:val="en-US"/>
        </w:rPr>
        <w:t xml:space="preserve">A. </w:t>
      </w:r>
      <w:r w:rsidRPr="00F56A1D">
        <w:rPr>
          <w:rFonts w:ascii="Arial" w:hAnsi="Arial" w:cs="Arial"/>
          <w:b/>
          <w:bCs/>
          <w:lang w:val="en-US"/>
        </w:rPr>
        <w:tab/>
        <w:t>Berilah tanda silang (X) pada huruf A, B, C, D atau E pada jawaban yang paling tepat!</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1) </w:t>
      </w:r>
      <w:r w:rsidR="00847EE0" w:rsidRPr="00F56A1D">
        <w:rPr>
          <w:rFonts w:ascii="Arial" w:hAnsi="Arial" w:cs="Arial"/>
          <w:lang w:val="en-US"/>
        </w:rPr>
        <w:tab/>
      </w:r>
      <w:r w:rsidRPr="00F56A1D">
        <w:rPr>
          <w:rFonts w:ascii="Arial" w:hAnsi="Arial" w:cs="Arial"/>
          <w:lang w:val="en-US"/>
        </w:rPr>
        <w:t>Perhatikan Q.S. an-Nur/24: 2 berikut ini!</w:t>
      </w:r>
    </w:p>
    <w:p w:rsidR="004B004C" w:rsidRPr="00F56A1D" w:rsidRDefault="004B004C" w:rsidP="00F56A1D">
      <w:pPr>
        <w:autoSpaceDE w:val="0"/>
        <w:autoSpaceDN w:val="0"/>
        <w:adjustRightInd w:val="0"/>
        <w:spacing w:before="60" w:after="60" w:line="240" w:lineRule="auto"/>
        <w:ind w:left="1134"/>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4843780" cy="642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43780" cy="642620"/>
                    </a:xfrm>
                    <a:prstGeom prst="rect">
                      <a:avLst/>
                    </a:prstGeom>
                    <a:noFill/>
                    <a:ln w="9525">
                      <a:noFill/>
                      <a:miter lim="800000"/>
                      <a:headEnd/>
                      <a:tailEnd/>
                    </a:ln>
                  </pic:spPr>
                </pic:pic>
              </a:graphicData>
            </a:graphic>
          </wp:inline>
        </w:drawing>
      </w:r>
    </w:p>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Lafal yang tepat untuk melengkapi ayat tersebut 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lastRenderedPageBreak/>
        <w:t xml:space="preserve">A. </w:t>
      </w:r>
      <w:r w:rsidRPr="00F56A1D">
        <w:rPr>
          <w:rFonts w:ascii="Arial" w:hAnsi="Arial" w:cs="Arial"/>
          <w:noProof/>
          <w:lang w:val="en-US"/>
        </w:rPr>
        <w:drawing>
          <wp:inline distT="0" distB="0" distL="0" distR="0">
            <wp:extent cx="667385" cy="2844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7385" cy="284480"/>
                    </a:xfrm>
                    <a:prstGeom prst="rect">
                      <a:avLst/>
                    </a:prstGeom>
                    <a:noFill/>
                    <a:ln w="9525">
                      <a:noFill/>
                      <a:miter lim="800000"/>
                      <a:headEnd/>
                      <a:tailEnd/>
                    </a:ln>
                  </pic:spPr>
                </pic:pic>
              </a:graphicData>
            </a:graphic>
          </wp:inline>
        </w:drawing>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Pr="00F56A1D">
        <w:rPr>
          <w:rFonts w:ascii="Arial" w:hAnsi="Arial" w:cs="Arial"/>
          <w:noProof/>
          <w:lang w:val="en-US"/>
        </w:rPr>
        <w:drawing>
          <wp:inline distT="0" distB="0" distL="0" distR="0">
            <wp:extent cx="543560" cy="25971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3560" cy="259715"/>
                    </a:xfrm>
                    <a:prstGeom prst="rect">
                      <a:avLst/>
                    </a:prstGeom>
                    <a:noFill/>
                    <a:ln w="9525">
                      <a:noFill/>
                      <a:miter lim="800000"/>
                      <a:headEnd/>
                      <a:tailEnd/>
                    </a:ln>
                  </pic:spPr>
                </pic:pic>
              </a:graphicData>
            </a:graphic>
          </wp:inline>
        </w:drawing>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Pr="00F56A1D">
        <w:rPr>
          <w:rFonts w:ascii="Arial" w:hAnsi="Arial" w:cs="Arial"/>
          <w:noProof/>
          <w:lang w:val="en-US"/>
        </w:rPr>
        <w:drawing>
          <wp:inline distT="0" distB="0" distL="0" distR="0">
            <wp:extent cx="629920" cy="2965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29920" cy="296545"/>
                    </a:xfrm>
                    <a:prstGeom prst="rect">
                      <a:avLst/>
                    </a:prstGeom>
                    <a:noFill/>
                    <a:ln w="9525">
                      <a:noFill/>
                      <a:miter lim="800000"/>
                      <a:headEnd/>
                      <a:tailEnd/>
                    </a:ln>
                  </pic:spPr>
                </pic:pic>
              </a:graphicData>
            </a:graphic>
          </wp:inline>
        </w:drawing>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Pr="00F56A1D">
        <w:rPr>
          <w:rFonts w:ascii="Arial" w:hAnsi="Arial" w:cs="Arial"/>
          <w:noProof/>
          <w:lang w:val="en-US"/>
        </w:rPr>
        <w:drawing>
          <wp:inline distT="0" distB="0" distL="0" distR="0">
            <wp:extent cx="518795" cy="2349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18795" cy="234950"/>
                    </a:xfrm>
                    <a:prstGeom prst="rect">
                      <a:avLst/>
                    </a:prstGeom>
                    <a:noFill/>
                    <a:ln w="9525">
                      <a:noFill/>
                      <a:miter lim="800000"/>
                      <a:headEnd/>
                      <a:tailEnd/>
                    </a:ln>
                  </pic:spPr>
                </pic:pic>
              </a:graphicData>
            </a:graphic>
          </wp:inline>
        </w:drawing>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Pr="00F56A1D">
        <w:rPr>
          <w:rFonts w:ascii="Arial" w:hAnsi="Arial" w:cs="Arial"/>
          <w:noProof/>
          <w:lang w:val="en-US"/>
        </w:rPr>
        <w:drawing>
          <wp:inline distT="0" distB="0" distL="0" distR="0">
            <wp:extent cx="629920" cy="2470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29920" cy="247015"/>
                    </a:xfrm>
                    <a:prstGeom prst="rect">
                      <a:avLst/>
                    </a:prstGeom>
                    <a:noFill/>
                    <a:ln w="9525">
                      <a:noFill/>
                      <a:miter lim="800000"/>
                      <a:headEnd/>
                      <a:tailEnd/>
                    </a:ln>
                  </pic:spPr>
                </pic:pic>
              </a:graphicData>
            </a:graphic>
          </wp:inline>
        </w:drawing>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2) </w:t>
      </w:r>
      <w:r w:rsidR="00847EE0" w:rsidRPr="00F56A1D">
        <w:rPr>
          <w:rFonts w:ascii="Arial" w:hAnsi="Arial" w:cs="Arial"/>
          <w:lang w:val="en-US"/>
        </w:rPr>
        <w:tab/>
      </w:r>
      <w:r w:rsidRPr="00F56A1D">
        <w:rPr>
          <w:rFonts w:ascii="Arial" w:hAnsi="Arial" w:cs="Arial"/>
          <w:lang w:val="en-US"/>
        </w:rPr>
        <w:t>Perhatikan Q.S. al-Isra’/17:32 berikut ini!</w:t>
      </w:r>
    </w:p>
    <w:p w:rsidR="004B004C" w:rsidRPr="00F56A1D" w:rsidRDefault="004B004C" w:rsidP="00F56A1D">
      <w:pPr>
        <w:spacing w:before="60" w:after="60" w:line="240" w:lineRule="auto"/>
        <w:ind w:left="1134"/>
        <w:jc w:val="both"/>
        <w:rPr>
          <w:rFonts w:ascii="Arial" w:hAnsi="Arial" w:cs="Arial"/>
          <w:lang w:val="en-US"/>
        </w:rPr>
      </w:pPr>
      <w:r w:rsidRPr="00F56A1D">
        <w:rPr>
          <w:rFonts w:ascii="Arial" w:hAnsi="Arial" w:cs="Arial"/>
          <w:noProof/>
          <w:lang w:val="en-US"/>
        </w:rPr>
        <w:drawing>
          <wp:inline distT="0" distB="0" distL="0" distR="0">
            <wp:extent cx="2928620" cy="346075"/>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928620" cy="346075"/>
                    </a:xfrm>
                    <a:prstGeom prst="rect">
                      <a:avLst/>
                    </a:prstGeom>
                    <a:noFill/>
                    <a:ln w="9525">
                      <a:noFill/>
                      <a:miter lim="800000"/>
                      <a:headEnd/>
                      <a:tailEnd/>
                    </a:ln>
                  </pic:spPr>
                </pic:pic>
              </a:graphicData>
            </a:graphic>
          </wp:inline>
        </w:drawing>
      </w:r>
    </w:p>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Pada lafal yang bergaris bawah, secara berurutan, hukum bacaannya</w:t>
      </w:r>
      <w:r w:rsidR="00847EE0" w:rsidRPr="00F56A1D">
        <w:rPr>
          <w:rFonts w:ascii="Arial" w:hAnsi="Arial" w:cs="Arial"/>
          <w:lang w:val="en-US"/>
        </w:rPr>
        <w:t xml:space="preserve"> </w:t>
      </w:r>
      <w:r w:rsidRPr="00F56A1D">
        <w:rPr>
          <w:rFonts w:ascii="Arial" w:hAnsi="Arial" w:cs="Arial"/>
          <w:lang w:val="en-US"/>
        </w:rPr>
        <w:t>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i/>
          <w:iCs/>
          <w:lang w:val="en-US"/>
        </w:rPr>
        <w:t xml:space="preserve">Alif </w:t>
      </w:r>
      <w:proofErr w:type="gramStart"/>
      <w:r w:rsidRPr="00F56A1D">
        <w:rPr>
          <w:rFonts w:ascii="Arial" w:hAnsi="Arial" w:cs="Arial"/>
          <w:i/>
          <w:iCs/>
          <w:lang w:val="en-US"/>
        </w:rPr>
        <w:t>lam</w:t>
      </w:r>
      <w:proofErr w:type="gramEnd"/>
      <w:r w:rsidRPr="00F56A1D">
        <w:rPr>
          <w:rFonts w:ascii="Arial" w:hAnsi="Arial" w:cs="Arial"/>
          <w:i/>
          <w:iCs/>
          <w:lang w:val="en-US"/>
        </w:rPr>
        <w:t xml:space="preserve"> qamariyah, mad thabi’i, mad ‘iwad</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i/>
          <w:iCs/>
          <w:lang w:val="en-US"/>
        </w:rPr>
        <w:t xml:space="preserve">Alif </w:t>
      </w:r>
      <w:proofErr w:type="gramStart"/>
      <w:r w:rsidRPr="00F56A1D">
        <w:rPr>
          <w:rFonts w:ascii="Arial" w:hAnsi="Arial" w:cs="Arial"/>
          <w:i/>
          <w:iCs/>
          <w:lang w:val="en-US"/>
        </w:rPr>
        <w:t>lam</w:t>
      </w:r>
      <w:proofErr w:type="gramEnd"/>
      <w:r w:rsidRPr="00F56A1D">
        <w:rPr>
          <w:rFonts w:ascii="Arial" w:hAnsi="Arial" w:cs="Arial"/>
          <w:i/>
          <w:iCs/>
          <w:lang w:val="en-US"/>
        </w:rPr>
        <w:t xml:space="preserve"> syamsiyah, mad thabi’i, mad ‘iwad</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i/>
          <w:iCs/>
          <w:lang w:val="en-US"/>
        </w:rPr>
        <w:t>Alif lam qamariyah, mad asli, mad ‘aridl lii sukun</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i/>
          <w:iCs/>
          <w:lang w:val="en-US"/>
        </w:rPr>
        <w:t xml:space="preserve">Alif </w:t>
      </w:r>
      <w:proofErr w:type="gramStart"/>
      <w:r w:rsidRPr="00F56A1D">
        <w:rPr>
          <w:rFonts w:ascii="Arial" w:hAnsi="Arial" w:cs="Arial"/>
          <w:i/>
          <w:iCs/>
          <w:lang w:val="en-US"/>
        </w:rPr>
        <w:t>lam</w:t>
      </w:r>
      <w:proofErr w:type="gramEnd"/>
      <w:r w:rsidRPr="00F56A1D">
        <w:rPr>
          <w:rFonts w:ascii="Arial" w:hAnsi="Arial" w:cs="Arial"/>
          <w:i/>
          <w:iCs/>
          <w:lang w:val="en-US"/>
        </w:rPr>
        <w:t xml:space="preserve"> syamsiyah, mad jaiz munfasil, mad ‘iwad</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i/>
          <w:iCs/>
          <w:lang w:val="en-US"/>
        </w:rPr>
        <w:t>Alif lam qamariyah, mad thabi’i, mad ‘aridl lii sukun</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3) </w:t>
      </w:r>
      <w:r w:rsidR="00847EE0" w:rsidRPr="00F56A1D">
        <w:rPr>
          <w:rFonts w:ascii="Arial" w:hAnsi="Arial" w:cs="Arial"/>
          <w:lang w:val="en-US"/>
        </w:rPr>
        <w:tab/>
      </w:r>
      <w:r w:rsidRPr="00F56A1D">
        <w:rPr>
          <w:rFonts w:ascii="Arial" w:hAnsi="Arial" w:cs="Arial"/>
          <w:lang w:val="en-US"/>
        </w:rPr>
        <w:t>Perhatikan tabel potongan ayat dan arti dari Q.S. al-Isra’/17: 32 berikut ini!</w:t>
      </w:r>
    </w:p>
    <w:tbl>
      <w:tblPr>
        <w:tblStyle w:val="TableGrid"/>
        <w:tblW w:w="9075" w:type="dxa"/>
        <w:tblInd w:w="1242" w:type="dxa"/>
        <w:tblLook w:val="04A0"/>
      </w:tblPr>
      <w:tblGrid>
        <w:gridCol w:w="782"/>
        <w:gridCol w:w="2720"/>
        <w:gridCol w:w="1035"/>
        <w:gridCol w:w="4538"/>
      </w:tblGrid>
      <w:tr w:rsidR="004B004C" w:rsidRPr="00F56A1D" w:rsidTr="00F56A1D">
        <w:trPr>
          <w:trHeight w:val="376"/>
        </w:trPr>
        <w:tc>
          <w:tcPr>
            <w:tcW w:w="782"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bCs/>
                <w:lang w:val="en-US"/>
              </w:rPr>
            </w:pPr>
            <w:r w:rsidRPr="00F56A1D">
              <w:rPr>
                <w:rFonts w:ascii="Arial" w:hAnsi="Arial" w:cs="Arial"/>
                <w:b/>
                <w:bCs/>
                <w:lang w:val="en-US"/>
              </w:rPr>
              <w:t>No.</w:t>
            </w:r>
          </w:p>
        </w:tc>
        <w:tc>
          <w:tcPr>
            <w:tcW w:w="2720"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bCs/>
                <w:lang w:val="en-US"/>
              </w:rPr>
            </w:pPr>
            <w:r w:rsidRPr="00F56A1D">
              <w:rPr>
                <w:rFonts w:ascii="Arial" w:hAnsi="Arial" w:cs="Arial"/>
                <w:b/>
                <w:bCs/>
                <w:lang w:val="en-US"/>
              </w:rPr>
              <w:t>Kalimat</w:t>
            </w:r>
          </w:p>
        </w:tc>
        <w:tc>
          <w:tcPr>
            <w:tcW w:w="1035"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bCs/>
                <w:lang w:val="en-US"/>
              </w:rPr>
            </w:pPr>
            <w:r w:rsidRPr="00F56A1D">
              <w:rPr>
                <w:rFonts w:ascii="Arial" w:hAnsi="Arial" w:cs="Arial"/>
                <w:b/>
                <w:bCs/>
                <w:lang w:val="en-US"/>
              </w:rPr>
              <w:t>Huruf</w:t>
            </w:r>
          </w:p>
        </w:tc>
        <w:tc>
          <w:tcPr>
            <w:tcW w:w="4538" w:type="dxa"/>
            <w:shd w:val="clear" w:color="auto" w:fill="FFFF00"/>
            <w:vAlign w:val="center"/>
          </w:tcPr>
          <w:p w:rsidR="004B004C" w:rsidRPr="00F56A1D" w:rsidRDefault="004B004C" w:rsidP="00C467BF">
            <w:pPr>
              <w:spacing w:before="60" w:after="60" w:line="240" w:lineRule="auto"/>
              <w:jc w:val="center"/>
              <w:rPr>
                <w:rFonts w:ascii="Arial" w:eastAsia="Times New Roman" w:hAnsi="Arial" w:cs="Arial"/>
                <w:b/>
                <w:bCs/>
                <w:lang w:val="en-US"/>
              </w:rPr>
            </w:pPr>
            <w:r w:rsidRPr="00F56A1D">
              <w:rPr>
                <w:rFonts w:ascii="Arial" w:hAnsi="Arial" w:cs="Arial"/>
                <w:b/>
                <w:bCs/>
                <w:lang w:val="en-US"/>
              </w:rPr>
              <w:t>Arti</w:t>
            </w:r>
          </w:p>
        </w:tc>
      </w:tr>
      <w:tr w:rsidR="004B004C" w:rsidRPr="00F56A1D" w:rsidTr="00F56A1D">
        <w:trPr>
          <w:trHeight w:val="654"/>
        </w:trPr>
        <w:tc>
          <w:tcPr>
            <w:tcW w:w="782" w:type="dxa"/>
          </w:tcPr>
          <w:p w:rsidR="004B004C" w:rsidRPr="00F56A1D" w:rsidRDefault="00847EE0" w:rsidP="00C467BF">
            <w:pPr>
              <w:spacing w:before="60" w:after="60" w:line="240" w:lineRule="auto"/>
              <w:jc w:val="center"/>
              <w:rPr>
                <w:rFonts w:ascii="Arial" w:eastAsia="Times New Roman" w:hAnsi="Arial" w:cs="Arial"/>
                <w:b/>
                <w:bCs/>
                <w:lang w:val="en-US"/>
              </w:rPr>
            </w:pPr>
            <w:r w:rsidRPr="00F56A1D">
              <w:rPr>
                <w:rFonts w:ascii="Arial" w:eastAsia="Times New Roman" w:hAnsi="Arial" w:cs="Arial"/>
                <w:b/>
                <w:bCs/>
                <w:lang w:val="en-US"/>
              </w:rPr>
              <w:t>1</w:t>
            </w:r>
          </w:p>
        </w:tc>
        <w:tc>
          <w:tcPr>
            <w:tcW w:w="2720"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889635" cy="34607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889635" cy="346075"/>
                          </a:xfrm>
                          <a:prstGeom prst="rect">
                            <a:avLst/>
                          </a:prstGeom>
                          <a:noFill/>
                          <a:ln w="9525">
                            <a:noFill/>
                            <a:miter lim="800000"/>
                            <a:headEnd/>
                            <a:tailEnd/>
                          </a:ln>
                        </pic:spPr>
                      </pic:pic>
                    </a:graphicData>
                  </a:graphic>
                </wp:inline>
              </w:drawing>
            </w:r>
          </w:p>
        </w:tc>
        <w:tc>
          <w:tcPr>
            <w:tcW w:w="1035" w:type="dxa"/>
          </w:tcPr>
          <w:p w:rsidR="004B004C" w:rsidRPr="00F56A1D" w:rsidRDefault="004B004C" w:rsidP="00C467BF">
            <w:pPr>
              <w:spacing w:before="60" w:after="60" w:line="240" w:lineRule="auto"/>
              <w:jc w:val="center"/>
              <w:rPr>
                <w:rFonts w:ascii="Arial" w:eastAsia="Times New Roman" w:hAnsi="Arial" w:cs="Arial"/>
                <w:bCs/>
                <w:lang w:val="en-US"/>
              </w:rPr>
            </w:pPr>
            <w:r w:rsidRPr="00F56A1D">
              <w:rPr>
                <w:rFonts w:ascii="Arial" w:eastAsia="Times New Roman" w:hAnsi="Arial" w:cs="Arial"/>
                <w:bCs/>
                <w:lang w:val="en-US"/>
              </w:rPr>
              <w:t xml:space="preserve">a </w:t>
            </w:r>
          </w:p>
        </w:tc>
        <w:tc>
          <w:tcPr>
            <w:tcW w:w="4538"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hAnsi="Arial" w:cs="Arial"/>
                <w:lang w:val="en-US"/>
              </w:rPr>
              <w:t>dan jalan yang buruk</w:t>
            </w:r>
          </w:p>
        </w:tc>
      </w:tr>
      <w:tr w:rsidR="004B004C" w:rsidRPr="00F56A1D" w:rsidTr="00F56A1D">
        <w:trPr>
          <w:trHeight w:val="634"/>
        </w:trPr>
        <w:tc>
          <w:tcPr>
            <w:tcW w:w="782" w:type="dxa"/>
          </w:tcPr>
          <w:p w:rsidR="004B004C" w:rsidRPr="00F56A1D" w:rsidRDefault="00847EE0" w:rsidP="00C467BF">
            <w:pPr>
              <w:spacing w:before="60" w:after="60" w:line="240" w:lineRule="auto"/>
              <w:jc w:val="center"/>
              <w:rPr>
                <w:rFonts w:ascii="Arial" w:eastAsia="Times New Roman" w:hAnsi="Arial" w:cs="Arial"/>
                <w:b/>
                <w:bCs/>
                <w:lang w:val="en-US"/>
              </w:rPr>
            </w:pPr>
            <w:r w:rsidRPr="00F56A1D">
              <w:rPr>
                <w:rFonts w:ascii="Arial" w:eastAsia="Times New Roman" w:hAnsi="Arial" w:cs="Arial"/>
                <w:b/>
                <w:bCs/>
                <w:lang w:val="en-US"/>
              </w:rPr>
              <w:t>2</w:t>
            </w:r>
          </w:p>
        </w:tc>
        <w:tc>
          <w:tcPr>
            <w:tcW w:w="2720"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469265" cy="247015"/>
                  <wp:effectExtent l="1905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469265" cy="247015"/>
                          </a:xfrm>
                          <a:prstGeom prst="rect">
                            <a:avLst/>
                          </a:prstGeom>
                          <a:noFill/>
                          <a:ln w="9525">
                            <a:noFill/>
                            <a:miter lim="800000"/>
                            <a:headEnd/>
                            <a:tailEnd/>
                          </a:ln>
                        </pic:spPr>
                      </pic:pic>
                    </a:graphicData>
                  </a:graphic>
                </wp:inline>
              </w:drawing>
            </w:r>
          </w:p>
        </w:tc>
        <w:tc>
          <w:tcPr>
            <w:tcW w:w="1035" w:type="dxa"/>
          </w:tcPr>
          <w:p w:rsidR="004B004C" w:rsidRPr="00F56A1D" w:rsidRDefault="004B004C" w:rsidP="00C467BF">
            <w:pPr>
              <w:spacing w:before="60" w:after="60" w:line="240" w:lineRule="auto"/>
              <w:jc w:val="center"/>
              <w:rPr>
                <w:rFonts w:ascii="Arial" w:eastAsia="Times New Roman" w:hAnsi="Arial" w:cs="Arial"/>
                <w:bCs/>
                <w:lang w:val="en-US"/>
              </w:rPr>
            </w:pPr>
            <w:r w:rsidRPr="00F56A1D">
              <w:rPr>
                <w:rFonts w:ascii="Arial" w:eastAsia="Times New Roman" w:hAnsi="Arial" w:cs="Arial"/>
                <w:bCs/>
                <w:lang w:val="en-US"/>
              </w:rPr>
              <w:t>b</w:t>
            </w:r>
          </w:p>
        </w:tc>
        <w:tc>
          <w:tcPr>
            <w:tcW w:w="4538"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hAnsi="Arial" w:cs="Arial"/>
                <w:lang w:val="en-US"/>
              </w:rPr>
              <w:t>Sesungguhnya pada perbuatan (zina) itu</w:t>
            </w:r>
          </w:p>
        </w:tc>
      </w:tr>
      <w:tr w:rsidR="004B004C" w:rsidRPr="00F56A1D" w:rsidTr="00F56A1D">
        <w:trPr>
          <w:trHeight w:val="654"/>
        </w:trPr>
        <w:tc>
          <w:tcPr>
            <w:tcW w:w="782" w:type="dxa"/>
          </w:tcPr>
          <w:p w:rsidR="004B004C" w:rsidRPr="00F56A1D" w:rsidRDefault="00847EE0" w:rsidP="00C467BF">
            <w:pPr>
              <w:spacing w:before="60" w:after="60" w:line="240" w:lineRule="auto"/>
              <w:jc w:val="center"/>
              <w:rPr>
                <w:rFonts w:ascii="Arial" w:eastAsia="Times New Roman" w:hAnsi="Arial" w:cs="Arial"/>
                <w:b/>
                <w:bCs/>
                <w:lang w:val="en-US"/>
              </w:rPr>
            </w:pPr>
            <w:r w:rsidRPr="00F56A1D">
              <w:rPr>
                <w:rFonts w:ascii="Arial" w:eastAsia="Times New Roman" w:hAnsi="Arial" w:cs="Arial"/>
                <w:b/>
                <w:bCs/>
                <w:lang w:val="en-US"/>
              </w:rPr>
              <w:t>3</w:t>
            </w:r>
          </w:p>
        </w:tc>
        <w:tc>
          <w:tcPr>
            <w:tcW w:w="2720"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568325" cy="333375"/>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68325" cy="333375"/>
                          </a:xfrm>
                          <a:prstGeom prst="rect">
                            <a:avLst/>
                          </a:prstGeom>
                          <a:noFill/>
                          <a:ln w="9525">
                            <a:noFill/>
                            <a:miter lim="800000"/>
                            <a:headEnd/>
                            <a:tailEnd/>
                          </a:ln>
                        </pic:spPr>
                      </pic:pic>
                    </a:graphicData>
                  </a:graphic>
                </wp:inline>
              </w:drawing>
            </w:r>
          </w:p>
        </w:tc>
        <w:tc>
          <w:tcPr>
            <w:tcW w:w="1035" w:type="dxa"/>
          </w:tcPr>
          <w:p w:rsidR="004B004C" w:rsidRPr="00F56A1D" w:rsidRDefault="004B004C" w:rsidP="00C467BF">
            <w:pPr>
              <w:spacing w:before="60" w:after="60" w:line="240" w:lineRule="auto"/>
              <w:jc w:val="center"/>
              <w:rPr>
                <w:rFonts w:ascii="Arial" w:eastAsia="Times New Roman" w:hAnsi="Arial" w:cs="Arial"/>
                <w:bCs/>
                <w:lang w:val="en-US"/>
              </w:rPr>
            </w:pPr>
            <w:r w:rsidRPr="00F56A1D">
              <w:rPr>
                <w:rFonts w:ascii="Arial" w:eastAsia="Times New Roman" w:hAnsi="Arial" w:cs="Arial"/>
                <w:bCs/>
                <w:lang w:val="en-US"/>
              </w:rPr>
              <w:t>c</w:t>
            </w:r>
          </w:p>
        </w:tc>
        <w:tc>
          <w:tcPr>
            <w:tcW w:w="4538"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hAnsi="Arial" w:cs="Arial"/>
                <w:lang w:val="en-US"/>
              </w:rPr>
              <w:t>perbuatan yang keji</w:t>
            </w:r>
          </w:p>
        </w:tc>
      </w:tr>
      <w:tr w:rsidR="004B004C" w:rsidRPr="00F56A1D" w:rsidTr="00F56A1D">
        <w:trPr>
          <w:trHeight w:val="752"/>
        </w:trPr>
        <w:tc>
          <w:tcPr>
            <w:tcW w:w="782" w:type="dxa"/>
          </w:tcPr>
          <w:p w:rsidR="004B004C" w:rsidRPr="00F56A1D" w:rsidRDefault="00847EE0" w:rsidP="00C467BF">
            <w:pPr>
              <w:spacing w:before="60" w:after="60" w:line="240" w:lineRule="auto"/>
              <w:jc w:val="center"/>
              <w:rPr>
                <w:rFonts w:ascii="Arial" w:eastAsia="Times New Roman" w:hAnsi="Arial" w:cs="Arial"/>
                <w:b/>
                <w:bCs/>
                <w:lang w:val="en-US"/>
              </w:rPr>
            </w:pPr>
            <w:r w:rsidRPr="00F56A1D">
              <w:rPr>
                <w:rFonts w:ascii="Arial" w:eastAsia="Times New Roman" w:hAnsi="Arial" w:cs="Arial"/>
                <w:b/>
                <w:bCs/>
                <w:lang w:val="en-US"/>
              </w:rPr>
              <w:t>4</w:t>
            </w:r>
          </w:p>
        </w:tc>
        <w:tc>
          <w:tcPr>
            <w:tcW w:w="2720"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765810" cy="39560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765810" cy="395605"/>
                          </a:xfrm>
                          <a:prstGeom prst="rect">
                            <a:avLst/>
                          </a:prstGeom>
                          <a:noFill/>
                          <a:ln w="9525">
                            <a:noFill/>
                            <a:miter lim="800000"/>
                            <a:headEnd/>
                            <a:tailEnd/>
                          </a:ln>
                        </pic:spPr>
                      </pic:pic>
                    </a:graphicData>
                  </a:graphic>
                </wp:inline>
              </w:drawing>
            </w:r>
          </w:p>
        </w:tc>
        <w:tc>
          <w:tcPr>
            <w:tcW w:w="1035" w:type="dxa"/>
          </w:tcPr>
          <w:p w:rsidR="004B004C" w:rsidRPr="00F56A1D" w:rsidRDefault="004B004C" w:rsidP="00C467BF">
            <w:pPr>
              <w:spacing w:before="60" w:after="60" w:line="240" w:lineRule="auto"/>
              <w:jc w:val="center"/>
              <w:rPr>
                <w:rFonts w:ascii="Arial" w:eastAsia="Times New Roman" w:hAnsi="Arial" w:cs="Arial"/>
                <w:bCs/>
                <w:lang w:val="en-US"/>
              </w:rPr>
            </w:pPr>
            <w:r w:rsidRPr="00F56A1D">
              <w:rPr>
                <w:rFonts w:ascii="Arial" w:eastAsia="Times New Roman" w:hAnsi="Arial" w:cs="Arial"/>
                <w:bCs/>
                <w:lang w:val="en-US"/>
              </w:rPr>
              <w:t>d</w:t>
            </w:r>
          </w:p>
        </w:tc>
        <w:tc>
          <w:tcPr>
            <w:tcW w:w="4538" w:type="dxa"/>
          </w:tcPr>
          <w:p w:rsidR="004B004C" w:rsidRPr="00F56A1D" w:rsidRDefault="004B004C" w:rsidP="00C467BF">
            <w:pPr>
              <w:spacing w:before="60" w:after="60" w:line="240" w:lineRule="auto"/>
              <w:jc w:val="both"/>
              <w:rPr>
                <w:rFonts w:ascii="Arial" w:eastAsia="Times New Roman" w:hAnsi="Arial" w:cs="Arial"/>
                <w:b/>
                <w:bCs/>
                <w:lang w:val="en-US"/>
              </w:rPr>
            </w:pPr>
            <w:r w:rsidRPr="00F56A1D">
              <w:rPr>
                <w:rFonts w:ascii="Arial" w:hAnsi="Arial" w:cs="Arial"/>
                <w:lang w:val="en-US"/>
              </w:rPr>
              <w:t>Dan janganlah kamu mendekati zina</w:t>
            </w:r>
          </w:p>
        </w:tc>
      </w:tr>
    </w:tbl>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Secara berurutan, pasangan lafal dan arti yang tepat dari tabel tersebut</w:t>
      </w:r>
      <w:r w:rsidR="00847EE0" w:rsidRPr="00F56A1D">
        <w:rPr>
          <w:rFonts w:ascii="Arial" w:hAnsi="Arial" w:cs="Arial"/>
          <w:lang w:val="en-US"/>
        </w:rPr>
        <w:t xml:space="preserve"> </w:t>
      </w:r>
      <w:r w:rsidRPr="00F56A1D">
        <w:rPr>
          <w:rFonts w:ascii="Arial" w:hAnsi="Arial" w:cs="Arial"/>
          <w:lang w:val="en-US"/>
        </w:rPr>
        <w:t>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1 – a, 2 – b, 3 – c, 4 – d</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1 – b, 2 – c, 3 – d, 4 – 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1 – c, 2 – d, 3 – a, 4 – b</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1 – d, 2 – b, 3 – c, 4 – 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1 – e, 2 – a, 3 – b, 4 – c</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4) </w:t>
      </w:r>
      <w:r w:rsidR="00847EE0" w:rsidRPr="00F56A1D">
        <w:rPr>
          <w:rFonts w:ascii="Arial" w:hAnsi="Arial" w:cs="Arial"/>
          <w:lang w:val="en-US"/>
        </w:rPr>
        <w:tab/>
      </w:r>
      <w:r w:rsidRPr="00F56A1D">
        <w:rPr>
          <w:rFonts w:ascii="Arial" w:hAnsi="Arial" w:cs="Arial"/>
          <w:lang w:val="en-US"/>
        </w:rPr>
        <w:t>Perhatikan penggalan Q.S. an-Nur/24: 2 berikut ini!</w:t>
      </w:r>
    </w:p>
    <w:p w:rsidR="004B004C" w:rsidRPr="00F56A1D" w:rsidRDefault="004B004C" w:rsidP="00F56A1D">
      <w:pPr>
        <w:spacing w:before="60" w:after="60" w:line="240" w:lineRule="auto"/>
        <w:ind w:left="1134"/>
        <w:jc w:val="both"/>
        <w:rPr>
          <w:rFonts w:ascii="Arial" w:hAnsi="Arial" w:cs="Arial"/>
          <w:lang w:val="en-US"/>
        </w:rPr>
      </w:pPr>
      <w:r w:rsidRPr="00F56A1D">
        <w:rPr>
          <w:rFonts w:ascii="Arial" w:hAnsi="Arial" w:cs="Arial"/>
          <w:noProof/>
          <w:lang w:val="en-US"/>
        </w:rPr>
        <w:drawing>
          <wp:inline distT="0" distB="0" distL="0" distR="0">
            <wp:extent cx="3014980" cy="3460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3014980" cy="346075"/>
                    </a:xfrm>
                    <a:prstGeom prst="rect">
                      <a:avLst/>
                    </a:prstGeom>
                    <a:noFill/>
                    <a:ln w="9525">
                      <a:noFill/>
                      <a:miter lim="800000"/>
                      <a:headEnd/>
                      <a:tailEnd/>
                    </a:ln>
                  </pic:spPr>
                </pic:pic>
              </a:graphicData>
            </a:graphic>
          </wp:inline>
        </w:drawing>
      </w:r>
    </w:p>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Berdasarkan ketentuan ayat tersebut, ancaman hukuman untuk pezina</w:t>
      </w:r>
      <w:r w:rsidR="00847EE0" w:rsidRPr="00F56A1D">
        <w:rPr>
          <w:rFonts w:ascii="Arial" w:hAnsi="Arial" w:cs="Arial"/>
          <w:lang w:val="en-US"/>
        </w:rPr>
        <w:t xml:space="preserve"> </w:t>
      </w:r>
      <w:r w:rsidRPr="00F56A1D">
        <w:rPr>
          <w:rFonts w:ascii="Arial" w:hAnsi="Arial" w:cs="Arial"/>
          <w:lang w:val="en-US"/>
        </w:rPr>
        <w:t>laki-laki dan pezina perempuan jika terbukti bersalah adalah….</w:t>
      </w:r>
      <w:r w:rsidR="00847EE0" w:rsidRPr="00F56A1D">
        <w:rPr>
          <w:rFonts w:ascii="Arial" w:hAnsi="Arial" w:cs="Arial"/>
          <w:lang w:val="en-US"/>
        </w:rPr>
        <w:t xml:space="preserve">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diasingkan dari negaranya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dicambuk hingga mati</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dirajam hingga mati</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dicambuk 100 kali</w:t>
      </w:r>
    </w:p>
    <w:p w:rsidR="004B004C" w:rsidRDefault="004B004C" w:rsidP="00F56A1D">
      <w:pPr>
        <w:tabs>
          <w:tab w:val="left" w:pos="1560"/>
        </w:tabs>
        <w:autoSpaceDE w:val="0"/>
        <w:autoSpaceDN w:val="0"/>
        <w:adjustRightInd w:val="0"/>
        <w:spacing w:before="60" w:after="60" w:line="240" w:lineRule="auto"/>
        <w:ind w:left="1560" w:hanging="426"/>
        <w:jc w:val="both"/>
        <w:rPr>
          <w:rFonts w:ascii="Arial" w:hAnsi="Arial" w:cs="Arial"/>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dirajam 100 kali</w:t>
      </w:r>
    </w:p>
    <w:p w:rsidR="00382F83" w:rsidRPr="00382F83" w:rsidRDefault="00382F83" w:rsidP="00F56A1D">
      <w:pPr>
        <w:tabs>
          <w:tab w:val="left" w:pos="1560"/>
        </w:tabs>
        <w:autoSpaceDE w:val="0"/>
        <w:autoSpaceDN w:val="0"/>
        <w:adjustRightInd w:val="0"/>
        <w:spacing w:before="60" w:after="60" w:line="240" w:lineRule="auto"/>
        <w:ind w:left="1560" w:hanging="426"/>
        <w:jc w:val="both"/>
        <w:rPr>
          <w:rFonts w:ascii="Arial" w:hAnsi="Arial" w:cs="Arial"/>
        </w:rPr>
      </w:pPr>
    </w:p>
    <w:p w:rsidR="00847EE0"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lastRenderedPageBreak/>
        <w:t xml:space="preserve">5) </w:t>
      </w:r>
      <w:r w:rsidR="00847EE0" w:rsidRPr="00F56A1D">
        <w:rPr>
          <w:rFonts w:ascii="Arial" w:hAnsi="Arial" w:cs="Arial"/>
          <w:lang w:val="en-US"/>
        </w:rPr>
        <w:tab/>
      </w:r>
      <w:r w:rsidRPr="00F56A1D">
        <w:rPr>
          <w:rFonts w:ascii="Arial" w:hAnsi="Arial" w:cs="Arial"/>
          <w:lang w:val="en-US"/>
        </w:rPr>
        <w:t xml:space="preserve">Kumbang adalah seorang perjaka yang </w:t>
      </w:r>
      <w:proofErr w:type="gramStart"/>
      <w:r w:rsidRPr="00F56A1D">
        <w:rPr>
          <w:rFonts w:ascii="Arial" w:hAnsi="Arial" w:cs="Arial"/>
          <w:lang w:val="en-US"/>
        </w:rPr>
        <w:t>akan</w:t>
      </w:r>
      <w:proofErr w:type="gramEnd"/>
      <w:r w:rsidRPr="00F56A1D">
        <w:rPr>
          <w:rFonts w:ascii="Arial" w:hAnsi="Arial" w:cs="Arial"/>
          <w:lang w:val="en-US"/>
        </w:rPr>
        <w:t xml:space="preserve"> menikahi seorang gadis desa</w:t>
      </w:r>
      <w:r w:rsidR="00847EE0" w:rsidRPr="00F56A1D">
        <w:rPr>
          <w:rFonts w:ascii="Arial" w:hAnsi="Arial" w:cs="Arial"/>
          <w:lang w:val="en-US"/>
        </w:rPr>
        <w:t xml:space="preserve"> </w:t>
      </w:r>
      <w:r w:rsidRPr="00F56A1D">
        <w:rPr>
          <w:rFonts w:ascii="Arial" w:hAnsi="Arial" w:cs="Arial"/>
          <w:lang w:val="en-US"/>
        </w:rPr>
        <w:t xml:space="preserve">yang sudah hamil sebelum menikah. </w:t>
      </w:r>
      <w:proofErr w:type="gramStart"/>
      <w:r w:rsidRPr="00F56A1D">
        <w:rPr>
          <w:rFonts w:ascii="Arial" w:hAnsi="Arial" w:cs="Arial"/>
          <w:lang w:val="en-US"/>
        </w:rPr>
        <w:t>Zani adalah seorang suami yang sering</w:t>
      </w:r>
      <w:r w:rsidR="00847EE0" w:rsidRPr="00F56A1D">
        <w:rPr>
          <w:rFonts w:ascii="Arial" w:hAnsi="Arial" w:cs="Arial"/>
          <w:lang w:val="en-US"/>
        </w:rPr>
        <w:t xml:space="preserve"> </w:t>
      </w:r>
      <w:r w:rsidRPr="00F56A1D">
        <w:rPr>
          <w:rFonts w:ascii="Arial" w:hAnsi="Arial" w:cs="Arial"/>
          <w:lang w:val="en-US"/>
        </w:rPr>
        <w:t>mengkhianati istrinya dengan seorang PSK.</w:t>
      </w:r>
      <w:proofErr w:type="gramEnd"/>
      <w:r w:rsidRPr="00F56A1D">
        <w:rPr>
          <w:rFonts w:ascii="Arial" w:hAnsi="Arial" w:cs="Arial"/>
          <w:lang w:val="en-US"/>
        </w:rPr>
        <w:t xml:space="preserve"> </w:t>
      </w:r>
      <w:proofErr w:type="gramStart"/>
      <w:r w:rsidRPr="00F56A1D">
        <w:rPr>
          <w:rFonts w:ascii="Arial" w:hAnsi="Arial" w:cs="Arial"/>
          <w:lang w:val="en-US"/>
        </w:rPr>
        <w:t>Zaniyati adalah seorang janda</w:t>
      </w:r>
      <w:r w:rsidR="00847EE0" w:rsidRPr="00F56A1D">
        <w:rPr>
          <w:rFonts w:ascii="Arial" w:hAnsi="Arial" w:cs="Arial"/>
          <w:lang w:val="en-US"/>
        </w:rPr>
        <w:t xml:space="preserve"> </w:t>
      </w:r>
      <w:r w:rsidRPr="00F56A1D">
        <w:rPr>
          <w:rFonts w:ascii="Arial" w:hAnsi="Arial" w:cs="Arial"/>
          <w:lang w:val="en-US"/>
        </w:rPr>
        <w:t>yang merupakan selingkuhan seorang pria beristri.</w:t>
      </w:r>
      <w:proofErr w:type="gramEnd"/>
      <w:r w:rsidRPr="00F56A1D">
        <w:rPr>
          <w:rFonts w:ascii="Arial" w:hAnsi="Arial" w:cs="Arial"/>
          <w:lang w:val="en-US"/>
        </w:rPr>
        <w:t xml:space="preserve"> Mawar adalah seorang</w:t>
      </w:r>
      <w:r w:rsidR="00847EE0" w:rsidRPr="00F56A1D">
        <w:rPr>
          <w:rFonts w:ascii="Arial" w:hAnsi="Arial" w:cs="Arial"/>
          <w:lang w:val="en-US"/>
        </w:rPr>
        <w:t xml:space="preserve"> </w:t>
      </w:r>
      <w:r w:rsidRPr="00F56A1D">
        <w:rPr>
          <w:rFonts w:ascii="Arial" w:hAnsi="Arial" w:cs="Arial"/>
          <w:lang w:val="en-US"/>
        </w:rPr>
        <w:t>istri yang berselingkuh dengan suami orang lain. Bunga adalah seorang</w:t>
      </w:r>
      <w:r w:rsidR="00847EE0" w:rsidRPr="00F56A1D">
        <w:rPr>
          <w:rFonts w:ascii="Arial" w:hAnsi="Arial" w:cs="Arial"/>
          <w:lang w:val="en-US"/>
        </w:rPr>
        <w:t xml:space="preserve"> </w:t>
      </w:r>
      <w:r w:rsidRPr="00F56A1D">
        <w:rPr>
          <w:rFonts w:ascii="Arial" w:hAnsi="Arial" w:cs="Arial"/>
          <w:lang w:val="en-US"/>
        </w:rPr>
        <w:t xml:space="preserve">janda yang </w:t>
      </w:r>
      <w:proofErr w:type="gramStart"/>
      <w:r w:rsidRPr="00F56A1D">
        <w:rPr>
          <w:rFonts w:ascii="Arial" w:hAnsi="Arial" w:cs="Arial"/>
          <w:lang w:val="en-US"/>
        </w:rPr>
        <w:t>akan</w:t>
      </w:r>
      <w:proofErr w:type="gramEnd"/>
      <w:r w:rsidRPr="00F56A1D">
        <w:rPr>
          <w:rFonts w:ascii="Arial" w:hAnsi="Arial" w:cs="Arial"/>
          <w:lang w:val="en-US"/>
        </w:rPr>
        <w:t xml:space="preserve"> segera melangsungkan pernikahan dengan seorang duda.</w:t>
      </w:r>
      <w:r w:rsidR="00847EE0" w:rsidRPr="00F56A1D">
        <w:rPr>
          <w:rFonts w:ascii="Arial" w:hAnsi="Arial" w:cs="Arial"/>
          <w:lang w:val="en-US"/>
        </w:rPr>
        <w:t xml:space="preserve"> </w:t>
      </w:r>
    </w:p>
    <w:p w:rsidR="004B004C" w:rsidRPr="00F56A1D" w:rsidRDefault="00847EE0"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ab/>
      </w:r>
      <w:r w:rsidR="004B004C" w:rsidRPr="00F56A1D">
        <w:rPr>
          <w:rFonts w:ascii="Arial" w:hAnsi="Arial" w:cs="Arial"/>
          <w:lang w:val="en-US"/>
        </w:rPr>
        <w:t xml:space="preserve">Dari paparan tersebut, yang merupakan perbuatan zina </w:t>
      </w:r>
      <w:r w:rsidR="004B004C" w:rsidRPr="00F56A1D">
        <w:rPr>
          <w:rFonts w:ascii="Arial" w:hAnsi="Arial" w:cs="Arial"/>
          <w:i/>
          <w:iCs/>
          <w:lang w:val="en-US"/>
        </w:rPr>
        <w:t xml:space="preserve">muhsan </w:t>
      </w:r>
      <w:r w:rsidR="004B004C" w:rsidRPr="00F56A1D">
        <w:rPr>
          <w:rFonts w:ascii="Arial" w:hAnsi="Arial" w:cs="Arial"/>
          <w:lang w:val="en-US"/>
        </w:rPr>
        <w:t>dilakukan</w:t>
      </w:r>
      <w:r w:rsidRPr="00F56A1D">
        <w:rPr>
          <w:rFonts w:ascii="Arial" w:hAnsi="Arial" w:cs="Arial"/>
          <w:lang w:val="en-US"/>
        </w:rPr>
        <w:t xml:space="preserve"> </w:t>
      </w:r>
      <w:r w:rsidR="004B004C" w:rsidRPr="00F56A1D">
        <w:rPr>
          <w:rFonts w:ascii="Arial" w:hAnsi="Arial" w:cs="Arial"/>
          <w:lang w:val="en-US"/>
        </w:rPr>
        <w:t>oleh….</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Zani</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Bunga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Mawar</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Zaniyati</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Kumbang</w:t>
      </w:r>
    </w:p>
    <w:p w:rsidR="004B004C" w:rsidRPr="00F56A1D" w:rsidRDefault="004B004C" w:rsidP="00C467BF">
      <w:pPr>
        <w:tabs>
          <w:tab w:val="left" w:pos="1134"/>
        </w:tabs>
        <w:autoSpaceDE w:val="0"/>
        <w:autoSpaceDN w:val="0"/>
        <w:adjustRightInd w:val="0"/>
        <w:spacing w:before="60" w:after="60" w:line="240" w:lineRule="auto"/>
        <w:ind w:left="1134" w:hanging="425"/>
        <w:rPr>
          <w:rFonts w:ascii="Arial" w:hAnsi="Arial" w:cs="Arial"/>
          <w:lang w:val="en-US"/>
        </w:rPr>
      </w:pPr>
      <w:r w:rsidRPr="00F56A1D">
        <w:rPr>
          <w:rFonts w:ascii="Arial" w:hAnsi="Arial" w:cs="Arial"/>
          <w:lang w:val="en-US"/>
        </w:rPr>
        <w:t xml:space="preserve">6) </w:t>
      </w:r>
      <w:r w:rsidR="00847EE0" w:rsidRPr="00F56A1D">
        <w:rPr>
          <w:rFonts w:ascii="Arial" w:hAnsi="Arial" w:cs="Arial"/>
          <w:lang w:val="en-US"/>
        </w:rPr>
        <w:tab/>
      </w:r>
      <w:r w:rsidRPr="00F56A1D">
        <w:rPr>
          <w:rFonts w:ascii="Arial" w:hAnsi="Arial" w:cs="Arial"/>
          <w:lang w:val="en-US"/>
        </w:rPr>
        <w:t>Perhatikan pernyataan berikut ini!</w:t>
      </w:r>
    </w:p>
    <w:p w:rsidR="004B004C" w:rsidRPr="00F56A1D" w:rsidRDefault="00847EE0"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(a)</w:t>
      </w:r>
      <w:r w:rsidRPr="00F56A1D">
        <w:rPr>
          <w:rFonts w:ascii="Arial" w:hAnsi="Arial" w:cs="Arial"/>
          <w:lang w:val="en-US"/>
        </w:rPr>
        <w:tab/>
      </w:r>
      <w:proofErr w:type="gramStart"/>
      <w:r w:rsidR="004B004C" w:rsidRPr="00F56A1D">
        <w:rPr>
          <w:rFonts w:ascii="Arial" w:hAnsi="Arial" w:cs="Arial"/>
          <w:lang w:val="en-US"/>
        </w:rPr>
        <w:t>memilih</w:t>
      </w:r>
      <w:proofErr w:type="gramEnd"/>
      <w:r w:rsidR="004B004C" w:rsidRPr="00F56A1D">
        <w:rPr>
          <w:rFonts w:ascii="Arial" w:hAnsi="Arial" w:cs="Arial"/>
          <w:lang w:val="en-US"/>
        </w:rPr>
        <w:t xml:space="preserve"> tayangan atau konten di media sosial dengan selektif</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proofErr w:type="gramStart"/>
      <w:r w:rsidRPr="00F56A1D">
        <w:rPr>
          <w:rFonts w:ascii="Arial" w:hAnsi="Arial" w:cs="Arial"/>
          <w:lang w:val="en-US"/>
        </w:rPr>
        <w:t>menahan</w:t>
      </w:r>
      <w:proofErr w:type="gramEnd"/>
      <w:r w:rsidRPr="00F56A1D">
        <w:rPr>
          <w:rFonts w:ascii="Arial" w:hAnsi="Arial" w:cs="Arial"/>
          <w:lang w:val="en-US"/>
        </w:rPr>
        <w:t xml:space="preserve"> diri untuk tidak mendatangi tempat-tempat maksiat</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proofErr w:type="gramStart"/>
      <w:r w:rsidRPr="00F56A1D">
        <w:rPr>
          <w:rFonts w:ascii="Arial" w:hAnsi="Arial" w:cs="Arial"/>
          <w:lang w:val="en-US"/>
        </w:rPr>
        <w:t>melakukan</w:t>
      </w:r>
      <w:proofErr w:type="gramEnd"/>
      <w:r w:rsidRPr="00F56A1D">
        <w:rPr>
          <w:rFonts w:ascii="Arial" w:hAnsi="Arial" w:cs="Arial"/>
          <w:lang w:val="en-US"/>
        </w:rPr>
        <w:t xml:space="preserve"> aktivitas-aktivitas yang dapat merangsang syahwat</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proofErr w:type="gramStart"/>
      <w:r w:rsidRPr="00F56A1D">
        <w:rPr>
          <w:rFonts w:ascii="Arial" w:hAnsi="Arial" w:cs="Arial"/>
          <w:lang w:val="en-US"/>
        </w:rPr>
        <w:t>mengenakan</w:t>
      </w:r>
      <w:proofErr w:type="gramEnd"/>
      <w:r w:rsidRPr="00F56A1D">
        <w:rPr>
          <w:rFonts w:ascii="Arial" w:hAnsi="Arial" w:cs="Arial"/>
          <w:lang w:val="en-US"/>
        </w:rPr>
        <w:t xml:space="preserve"> pakaian yang ketat dan memperlihatkan lekuk tubuh</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proofErr w:type="gramStart"/>
      <w:r w:rsidRPr="00F56A1D">
        <w:rPr>
          <w:rFonts w:ascii="Arial" w:hAnsi="Arial" w:cs="Arial"/>
          <w:lang w:val="en-US"/>
        </w:rPr>
        <w:t>melihat</w:t>
      </w:r>
      <w:proofErr w:type="gramEnd"/>
      <w:r w:rsidRPr="00F56A1D">
        <w:rPr>
          <w:rFonts w:ascii="Arial" w:hAnsi="Arial" w:cs="Arial"/>
          <w:lang w:val="en-US"/>
        </w:rPr>
        <w:t xml:space="preserve"> tayangan yang mengandung pornografi dan porno aksi</w:t>
      </w:r>
    </w:p>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Dari pernyataan tersebut, yang berupakan upaya untuk menghindari</w:t>
      </w:r>
      <w:r w:rsidR="00847EE0" w:rsidRPr="00F56A1D">
        <w:rPr>
          <w:rFonts w:ascii="Arial" w:hAnsi="Arial" w:cs="Arial"/>
          <w:lang w:val="en-US"/>
        </w:rPr>
        <w:t xml:space="preserve"> </w:t>
      </w:r>
      <w:r w:rsidRPr="00F56A1D">
        <w:rPr>
          <w:rFonts w:ascii="Arial" w:hAnsi="Arial" w:cs="Arial"/>
          <w:lang w:val="en-US"/>
        </w:rPr>
        <w:t>pergaulan bebas dan zina ditunjukkan oleh….</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(a) dan (b)</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(a) dan (e)</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(b) dan (c)</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(c) dan (d)</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(d) dan (e)</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7) </w:t>
      </w:r>
      <w:r w:rsidR="00847EE0" w:rsidRPr="00F56A1D">
        <w:rPr>
          <w:rFonts w:ascii="Arial" w:hAnsi="Arial" w:cs="Arial"/>
          <w:lang w:val="en-US"/>
        </w:rPr>
        <w:tab/>
      </w:r>
      <w:r w:rsidRPr="00F56A1D">
        <w:rPr>
          <w:rFonts w:ascii="Arial" w:hAnsi="Arial" w:cs="Arial"/>
          <w:lang w:val="en-US"/>
        </w:rPr>
        <w:t>Perhatikan kutipan Q.S. an-Nur/24: 2 berikut ini!</w:t>
      </w:r>
    </w:p>
    <w:p w:rsidR="004B004C" w:rsidRPr="00F56A1D" w:rsidRDefault="004B004C" w:rsidP="00F56A1D">
      <w:pPr>
        <w:spacing w:before="60" w:after="60" w:line="240" w:lineRule="auto"/>
        <w:ind w:left="1134"/>
        <w:jc w:val="both"/>
        <w:rPr>
          <w:rFonts w:ascii="Arial" w:hAnsi="Arial" w:cs="Arial"/>
          <w:lang w:val="en-US"/>
        </w:rPr>
      </w:pPr>
      <w:r w:rsidRPr="00F56A1D">
        <w:rPr>
          <w:rFonts w:ascii="Arial" w:hAnsi="Arial" w:cs="Arial"/>
          <w:noProof/>
          <w:lang w:val="en-US"/>
        </w:rPr>
        <w:drawing>
          <wp:inline distT="0" distB="0" distL="0" distR="0">
            <wp:extent cx="2458720" cy="3333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458720" cy="333375"/>
                    </a:xfrm>
                    <a:prstGeom prst="rect">
                      <a:avLst/>
                    </a:prstGeom>
                    <a:noFill/>
                    <a:ln w="9525">
                      <a:noFill/>
                      <a:miter lim="800000"/>
                      <a:headEnd/>
                      <a:tailEnd/>
                    </a:ln>
                  </pic:spPr>
                </pic:pic>
              </a:graphicData>
            </a:graphic>
          </wp:inline>
        </w:drawing>
      </w:r>
    </w:p>
    <w:p w:rsidR="004B004C" w:rsidRPr="00F56A1D" w:rsidRDefault="004B004C" w:rsidP="00F56A1D">
      <w:pPr>
        <w:autoSpaceDE w:val="0"/>
        <w:autoSpaceDN w:val="0"/>
        <w:adjustRightInd w:val="0"/>
        <w:spacing w:before="60" w:after="60" w:line="240" w:lineRule="auto"/>
        <w:ind w:left="1134"/>
        <w:jc w:val="both"/>
        <w:rPr>
          <w:rFonts w:ascii="Arial" w:hAnsi="Arial" w:cs="Arial"/>
          <w:lang w:val="en-US"/>
        </w:rPr>
      </w:pPr>
      <w:r w:rsidRPr="00F56A1D">
        <w:rPr>
          <w:rFonts w:ascii="Arial" w:hAnsi="Arial" w:cs="Arial"/>
          <w:lang w:val="en-US"/>
        </w:rPr>
        <w:t>Maksud dari kutipan ayat tersebut terhadap pelaksanaan hukuman bagi</w:t>
      </w:r>
      <w:r w:rsidR="00847EE0" w:rsidRPr="00F56A1D">
        <w:rPr>
          <w:rFonts w:ascii="Arial" w:hAnsi="Arial" w:cs="Arial"/>
          <w:lang w:val="en-US"/>
        </w:rPr>
        <w:t xml:space="preserve"> </w:t>
      </w:r>
      <w:r w:rsidRPr="00F56A1D">
        <w:rPr>
          <w:rFonts w:ascii="Arial" w:hAnsi="Arial" w:cs="Arial"/>
          <w:lang w:val="en-US"/>
        </w:rPr>
        <w:t>para pelaku zina jika mereka terbukti bersalah adalah….</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proofErr w:type="gramStart"/>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pelaksanakan hukuman tersebut harus dilakukan oleh aparat yang</w:t>
      </w:r>
      <w:r w:rsidR="00847EE0" w:rsidRPr="00F56A1D">
        <w:rPr>
          <w:rFonts w:ascii="Arial" w:hAnsi="Arial" w:cs="Arial"/>
          <w:lang w:val="en-US"/>
        </w:rPr>
        <w:t xml:space="preserve"> </w:t>
      </w:r>
      <w:r w:rsidRPr="00F56A1D">
        <w:rPr>
          <w:rFonts w:ascii="Arial" w:hAnsi="Arial" w:cs="Arial"/>
          <w:lang w:val="en-US"/>
        </w:rPr>
        <w:t>berwenang dengan penuh ketegasan.</w:t>
      </w:r>
      <w:proofErr w:type="gramEnd"/>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pelaksanaan hukuman hendaklah disaksikan oleh sebagian orang yang</w:t>
      </w:r>
      <w:r w:rsidR="00847EE0" w:rsidRPr="00F56A1D">
        <w:rPr>
          <w:rFonts w:ascii="Arial" w:hAnsi="Arial" w:cs="Arial"/>
          <w:lang w:val="en-US"/>
        </w:rPr>
        <w:t xml:space="preserve"> </w:t>
      </w:r>
      <w:r w:rsidRPr="00F56A1D">
        <w:rPr>
          <w:rFonts w:ascii="Arial" w:hAnsi="Arial" w:cs="Arial"/>
          <w:lang w:val="en-US"/>
        </w:rPr>
        <w:t>beriman atau penduduk wilayah tersebut</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pelaksanaan hukuman hendaklah dilakukan setelah terdapat kesaksian</w:t>
      </w:r>
      <w:r w:rsidR="00847EE0" w:rsidRPr="00F56A1D">
        <w:rPr>
          <w:rFonts w:ascii="Arial" w:hAnsi="Arial" w:cs="Arial"/>
          <w:lang w:val="en-US"/>
        </w:rPr>
        <w:t xml:space="preserve"> </w:t>
      </w:r>
      <w:r w:rsidRPr="00F56A1D">
        <w:rPr>
          <w:rFonts w:ascii="Arial" w:hAnsi="Arial" w:cs="Arial"/>
          <w:lang w:val="en-US"/>
        </w:rPr>
        <w:t xml:space="preserve">dari 4 orang dengan kesaksian yang </w:t>
      </w:r>
      <w:proofErr w:type="gramStart"/>
      <w:r w:rsidRPr="00F56A1D">
        <w:rPr>
          <w:rFonts w:ascii="Arial" w:hAnsi="Arial" w:cs="Arial"/>
          <w:lang w:val="en-US"/>
        </w:rPr>
        <w:t>sama</w:t>
      </w:r>
      <w:proofErr w:type="gramEnd"/>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pelaksanaan hukuman hendaklah dilakukan setelah keluar</w:t>
      </w:r>
      <w:r w:rsidR="00847EE0" w:rsidRPr="00F56A1D">
        <w:rPr>
          <w:rFonts w:ascii="Arial" w:hAnsi="Arial" w:cs="Arial"/>
          <w:lang w:val="en-US"/>
        </w:rPr>
        <w:t xml:space="preserve"> </w:t>
      </w:r>
      <w:r w:rsidRPr="00F56A1D">
        <w:rPr>
          <w:rFonts w:ascii="Arial" w:hAnsi="Arial" w:cs="Arial"/>
          <w:lang w:val="en-US"/>
        </w:rPr>
        <w:t>pengakuan dari pelaku</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pelaksanaan hukuman untuk pezina yang sudah bersuami, hendaklah</w:t>
      </w:r>
      <w:r w:rsidR="00847EE0" w:rsidRPr="00F56A1D">
        <w:rPr>
          <w:rFonts w:ascii="Arial" w:hAnsi="Arial" w:cs="Arial"/>
          <w:lang w:val="en-US"/>
        </w:rPr>
        <w:t xml:space="preserve"> </w:t>
      </w:r>
      <w:r w:rsidRPr="00F56A1D">
        <w:rPr>
          <w:rFonts w:ascii="Arial" w:hAnsi="Arial" w:cs="Arial"/>
          <w:lang w:val="en-US"/>
        </w:rPr>
        <w:t>dilakukan setelah sumpah (</w:t>
      </w:r>
      <w:r w:rsidRPr="00F56A1D">
        <w:rPr>
          <w:rFonts w:ascii="Arial" w:hAnsi="Arial" w:cs="Arial"/>
          <w:i/>
          <w:iCs/>
          <w:lang w:val="en-US"/>
        </w:rPr>
        <w:t>li’an</w:t>
      </w:r>
      <w:r w:rsidRPr="00F56A1D">
        <w:rPr>
          <w:rFonts w:ascii="Arial" w:hAnsi="Arial" w:cs="Arial"/>
          <w:lang w:val="en-US"/>
        </w:rPr>
        <w:t>) sang suami</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8) </w:t>
      </w:r>
      <w:r w:rsidR="00847EE0" w:rsidRPr="00F56A1D">
        <w:rPr>
          <w:rFonts w:ascii="Arial" w:hAnsi="Arial" w:cs="Arial"/>
          <w:lang w:val="en-US"/>
        </w:rPr>
        <w:tab/>
      </w:r>
      <w:r w:rsidRPr="00F56A1D">
        <w:rPr>
          <w:rFonts w:ascii="Arial" w:hAnsi="Arial" w:cs="Arial"/>
          <w:lang w:val="en-US"/>
        </w:rPr>
        <w:t>Menghindari pergaulan bebas dan perbuatan zina adalah usaha terus</w:t>
      </w:r>
      <w:r w:rsidR="00847EE0" w:rsidRPr="00F56A1D">
        <w:rPr>
          <w:rFonts w:ascii="Arial" w:hAnsi="Arial" w:cs="Arial"/>
          <w:lang w:val="en-US"/>
        </w:rPr>
        <w:t xml:space="preserve"> </w:t>
      </w:r>
      <w:r w:rsidRPr="00F56A1D">
        <w:rPr>
          <w:rFonts w:ascii="Arial" w:hAnsi="Arial" w:cs="Arial"/>
          <w:lang w:val="en-US"/>
        </w:rPr>
        <w:t>menerus yang harus dilakukan dalam kehidupan sehari-hari. Berikut ini</w:t>
      </w:r>
      <w:r w:rsidR="00847EE0" w:rsidRPr="00F56A1D">
        <w:rPr>
          <w:rFonts w:ascii="Arial" w:hAnsi="Arial" w:cs="Arial"/>
          <w:lang w:val="en-US"/>
        </w:rPr>
        <w:t xml:space="preserve"> </w:t>
      </w:r>
      <w:r w:rsidRPr="00F56A1D">
        <w:rPr>
          <w:rFonts w:ascii="Arial" w:hAnsi="Arial" w:cs="Arial"/>
          <w:lang w:val="en-US"/>
        </w:rPr>
        <w:t>yang bukan merupakan ikhtiar untuk menghindari pergaulan bebas dan</w:t>
      </w:r>
      <w:r w:rsidR="00847EE0" w:rsidRPr="00F56A1D">
        <w:rPr>
          <w:rFonts w:ascii="Arial" w:hAnsi="Arial" w:cs="Arial"/>
          <w:lang w:val="en-US"/>
        </w:rPr>
        <w:t xml:space="preserve"> </w:t>
      </w:r>
      <w:r w:rsidRPr="00F56A1D">
        <w:rPr>
          <w:rFonts w:ascii="Arial" w:hAnsi="Arial" w:cs="Arial"/>
          <w:lang w:val="en-US"/>
        </w:rPr>
        <w:t>perbuatan zina 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menutup dan menjaga aurat</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proofErr w:type="gramStart"/>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selalu mendekatkan diri kepada Allah Swt.</w:t>
      </w:r>
      <w:proofErr w:type="gramEnd"/>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menjaga pergaulan yang sehat dan beretika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selektif dalam memilih situs-situs di internet</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mengikuti ajakan teman karena khawatir di</w:t>
      </w:r>
      <w:r w:rsidRPr="00F56A1D">
        <w:rPr>
          <w:rFonts w:ascii="Arial" w:hAnsi="Arial" w:cs="Arial"/>
          <w:i/>
          <w:iCs/>
          <w:lang w:val="en-US"/>
        </w:rPr>
        <w:t xml:space="preserve">bully </w:t>
      </w:r>
      <w:r w:rsidRPr="00F56A1D">
        <w:rPr>
          <w:rFonts w:ascii="Arial" w:hAnsi="Arial" w:cs="Arial"/>
          <w:lang w:val="en-US"/>
        </w:rPr>
        <w:t>dan dikucilkan</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lastRenderedPageBreak/>
        <w:t xml:space="preserve">9) </w:t>
      </w:r>
      <w:r w:rsidR="00847EE0" w:rsidRPr="00F56A1D">
        <w:rPr>
          <w:rFonts w:ascii="Arial" w:hAnsi="Arial" w:cs="Arial"/>
          <w:lang w:val="en-US"/>
        </w:rPr>
        <w:tab/>
      </w:r>
      <w:r w:rsidRPr="00F56A1D">
        <w:rPr>
          <w:rFonts w:ascii="Arial" w:hAnsi="Arial" w:cs="Arial"/>
          <w:lang w:val="en-US"/>
        </w:rPr>
        <w:t>Dampak buruk dari perbuatan zina, selain dapat menghilangkan</w:t>
      </w:r>
      <w:r w:rsidR="00847EE0" w:rsidRPr="00F56A1D">
        <w:rPr>
          <w:rFonts w:ascii="Arial" w:hAnsi="Arial" w:cs="Arial"/>
          <w:lang w:val="en-US"/>
        </w:rPr>
        <w:t xml:space="preserve"> </w:t>
      </w:r>
      <w:r w:rsidRPr="00F56A1D">
        <w:rPr>
          <w:rFonts w:ascii="Arial" w:hAnsi="Arial" w:cs="Arial"/>
          <w:lang w:val="en-US"/>
        </w:rPr>
        <w:t>kewibawaan dari pelakunya, juga berpotensi memicu timbulnya tindak</w:t>
      </w:r>
      <w:r w:rsidR="00847EE0" w:rsidRPr="00F56A1D">
        <w:rPr>
          <w:rFonts w:ascii="Arial" w:hAnsi="Arial" w:cs="Arial"/>
          <w:lang w:val="en-US"/>
        </w:rPr>
        <w:t xml:space="preserve"> </w:t>
      </w:r>
      <w:r w:rsidRPr="00F56A1D">
        <w:rPr>
          <w:rFonts w:ascii="Arial" w:hAnsi="Arial" w:cs="Arial"/>
          <w:lang w:val="en-US"/>
        </w:rPr>
        <w:t>kriminal lanjutan. Berikut ini yang bukan merupakan kejahatan lanjutan</w:t>
      </w:r>
      <w:r w:rsidR="00847EE0" w:rsidRPr="00F56A1D">
        <w:rPr>
          <w:rFonts w:ascii="Arial" w:hAnsi="Arial" w:cs="Arial"/>
          <w:lang w:val="en-US"/>
        </w:rPr>
        <w:t xml:space="preserve"> </w:t>
      </w:r>
      <w:r w:rsidRPr="00F56A1D">
        <w:rPr>
          <w:rFonts w:ascii="Arial" w:hAnsi="Arial" w:cs="Arial"/>
          <w:lang w:val="en-US"/>
        </w:rPr>
        <w:t>dari perbuatan zina 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tindakan aborsi dan praktek aborsi ilegal</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tindakan kekerasan terhadap perempuan dan anak</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tindakan membunuh dan membuang bayi yang dilahirkan</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tindakan penelantaran terhadap anak hasil hubungan gelap</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menutup aib dengan menyembunyikan kehamilan hasil zina</w:t>
      </w:r>
    </w:p>
    <w:p w:rsidR="004B004C" w:rsidRPr="00F56A1D" w:rsidRDefault="004B004C" w:rsidP="00F56A1D">
      <w:pPr>
        <w:tabs>
          <w:tab w:val="left" w:pos="1134"/>
        </w:tabs>
        <w:autoSpaceDE w:val="0"/>
        <w:autoSpaceDN w:val="0"/>
        <w:adjustRightInd w:val="0"/>
        <w:spacing w:before="60" w:after="60" w:line="240" w:lineRule="auto"/>
        <w:ind w:left="1134" w:hanging="425"/>
        <w:jc w:val="both"/>
        <w:rPr>
          <w:rFonts w:ascii="Arial" w:hAnsi="Arial" w:cs="Arial"/>
          <w:lang w:val="en-US"/>
        </w:rPr>
      </w:pPr>
      <w:r w:rsidRPr="00F56A1D">
        <w:rPr>
          <w:rFonts w:ascii="Arial" w:hAnsi="Arial" w:cs="Arial"/>
          <w:lang w:val="en-US"/>
        </w:rPr>
        <w:t xml:space="preserve">10) </w:t>
      </w:r>
      <w:r w:rsidR="00847EE0" w:rsidRPr="00F56A1D">
        <w:rPr>
          <w:rFonts w:ascii="Arial" w:hAnsi="Arial" w:cs="Arial"/>
          <w:lang w:val="en-US"/>
        </w:rPr>
        <w:tab/>
      </w:r>
      <w:r w:rsidRPr="00F56A1D">
        <w:rPr>
          <w:rFonts w:ascii="Arial" w:hAnsi="Arial" w:cs="Arial"/>
          <w:lang w:val="en-US"/>
        </w:rPr>
        <w:t>Perbuatan zina yang dilakukan di masa remaja dan masa muda tentu</w:t>
      </w:r>
      <w:r w:rsidR="00847EE0" w:rsidRPr="00F56A1D">
        <w:rPr>
          <w:rFonts w:ascii="Arial" w:hAnsi="Arial" w:cs="Arial"/>
          <w:lang w:val="en-US"/>
        </w:rPr>
        <w:t xml:space="preserve"> </w:t>
      </w:r>
      <w:proofErr w:type="gramStart"/>
      <w:r w:rsidRPr="00F56A1D">
        <w:rPr>
          <w:rFonts w:ascii="Arial" w:hAnsi="Arial" w:cs="Arial"/>
          <w:lang w:val="en-US"/>
        </w:rPr>
        <w:t>akan</w:t>
      </w:r>
      <w:proofErr w:type="gramEnd"/>
      <w:r w:rsidRPr="00F56A1D">
        <w:rPr>
          <w:rFonts w:ascii="Arial" w:hAnsi="Arial" w:cs="Arial"/>
          <w:lang w:val="en-US"/>
        </w:rPr>
        <w:t xml:space="preserve"> berdampak bagi kehidupan di masa depan. Berikut ini yang bukan</w:t>
      </w:r>
      <w:r w:rsidR="00847EE0" w:rsidRPr="00F56A1D">
        <w:rPr>
          <w:rFonts w:ascii="Arial" w:hAnsi="Arial" w:cs="Arial"/>
          <w:lang w:val="en-US"/>
        </w:rPr>
        <w:t xml:space="preserve"> </w:t>
      </w:r>
      <w:r w:rsidRPr="00F56A1D">
        <w:rPr>
          <w:rFonts w:ascii="Arial" w:hAnsi="Arial" w:cs="Arial"/>
          <w:lang w:val="en-US"/>
        </w:rPr>
        <w:t>merupakan dampak buruk perbuatan zina adalah ….</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A. </w:t>
      </w:r>
      <w:r w:rsidR="00847EE0" w:rsidRPr="00F56A1D">
        <w:rPr>
          <w:rFonts w:ascii="Arial" w:hAnsi="Arial" w:cs="Arial"/>
          <w:lang w:val="en-US"/>
        </w:rPr>
        <w:tab/>
      </w:r>
      <w:r w:rsidRPr="00F56A1D">
        <w:rPr>
          <w:rFonts w:ascii="Arial" w:hAnsi="Arial" w:cs="Arial"/>
          <w:lang w:val="en-US"/>
        </w:rPr>
        <w:t>dilaknat oleh Allah Swt. dan Rasul-Nya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B. </w:t>
      </w:r>
      <w:r w:rsidR="00847EE0" w:rsidRPr="00F56A1D">
        <w:rPr>
          <w:rFonts w:ascii="Arial" w:hAnsi="Arial" w:cs="Arial"/>
          <w:lang w:val="en-US"/>
        </w:rPr>
        <w:tab/>
      </w:r>
      <w:r w:rsidRPr="00F56A1D">
        <w:rPr>
          <w:rFonts w:ascii="Arial" w:hAnsi="Arial" w:cs="Arial"/>
          <w:lang w:val="en-US"/>
        </w:rPr>
        <w:t>dijauhi atau dikucilkan oleh masyarakat di sekitarnya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C. </w:t>
      </w:r>
      <w:r w:rsidR="00847EE0" w:rsidRPr="00F56A1D">
        <w:rPr>
          <w:rFonts w:ascii="Arial" w:hAnsi="Arial" w:cs="Arial"/>
          <w:lang w:val="en-US"/>
        </w:rPr>
        <w:tab/>
      </w:r>
      <w:r w:rsidRPr="00F56A1D">
        <w:rPr>
          <w:rFonts w:ascii="Arial" w:hAnsi="Arial" w:cs="Arial"/>
          <w:lang w:val="en-US"/>
        </w:rPr>
        <w:t>garis keturunan/nasab menjadi tidak jelas</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D. </w:t>
      </w:r>
      <w:r w:rsidR="00847EE0" w:rsidRPr="00F56A1D">
        <w:rPr>
          <w:rFonts w:ascii="Arial" w:hAnsi="Arial" w:cs="Arial"/>
          <w:lang w:val="en-US"/>
        </w:rPr>
        <w:tab/>
      </w:r>
      <w:r w:rsidRPr="00F56A1D">
        <w:rPr>
          <w:rFonts w:ascii="Arial" w:hAnsi="Arial" w:cs="Arial"/>
          <w:lang w:val="en-US"/>
        </w:rPr>
        <w:t>anak hasil perbuatan zina tidak dapat dinasabkan kepada garis</w:t>
      </w:r>
      <w:r w:rsidR="00847EE0" w:rsidRPr="00F56A1D">
        <w:rPr>
          <w:rFonts w:ascii="Arial" w:hAnsi="Arial" w:cs="Arial"/>
          <w:lang w:val="en-US"/>
        </w:rPr>
        <w:t xml:space="preserve"> </w:t>
      </w:r>
      <w:r w:rsidRPr="00F56A1D">
        <w:rPr>
          <w:rFonts w:ascii="Arial" w:hAnsi="Arial" w:cs="Arial"/>
          <w:lang w:val="en-US"/>
        </w:rPr>
        <w:t>keturunan ayah biologisnya</w:t>
      </w:r>
    </w:p>
    <w:p w:rsidR="004B004C" w:rsidRPr="00F56A1D" w:rsidRDefault="004B004C" w:rsidP="00F56A1D">
      <w:pPr>
        <w:tabs>
          <w:tab w:val="left" w:pos="1560"/>
        </w:tabs>
        <w:autoSpaceDE w:val="0"/>
        <w:autoSpaceDN w:val="0"/>
        <w:adjustRightInd w:val="0"/>
        <w:spacing w:before="60" w:after="60" w:line="240" w:lineRule="auto"/>
        <w:ind w:left="1560" w:hanging="426"/>
        <w:jc w:val="both"/>
        <w:rPr>
          <w:rFonts w:ascii="Arial" w:hAnsi="Arial" w:cs="Arial"/>
          <w:lang w:val="en-US"/>
        </w:rPr>
      </w:pPr>
      <w:r w:rsidRPr="00F56A1D">
        <w:rPr>
          <w:rFonts w:ascii="Arial" w:hAnsi="Arial" w:cs="Arial"/>
          <w:lang w:val="en-US"/>
        </w:rPr>
        <w:t xml:space="preserve">E. </w:t>
      </w:r>
      <w:r w:rsidR="00847EE0" w:rsidRPr="00F56A1D">
        <w:rPr>
          <w:rFonts w:ascii="Arial" w:hAnsi="Arial" w:cs="Arial"/>
          <w:lang w:val="en-US"/>
        </w:rPr>
        <w:tab/>
      </w:r>
      <w:r w:rsidRPr="00F56A1D">
        <w:rPr>
          <w:rFonts w:ascii="Arial" w:hAnsi="Arial" w:cs="Arial"/>
          <w:lang w:val="en-US"/>
        </w:rPr>
        <w:t xml:space="preserve">anak hasil perbuatan zina, </w:t>
      </w:r>
      <w:proofErr w:type="gramStart"/>
      <w:r w:rsidRPr="00F56A1D">
        <w:rPr>
          <w:rFonts w:ascii="Arial" w:hAnsi="Arial" w:cs="Arial"/>
          <w:lang w:val="en-US"/>
        </w:rPr>
        <w:t>akan</w:t>
      </w:r>
      <w:proofErr w:type="gramEnd"/>
      <w:r w:rsidRPr="00F56A1D">
        <w:rPr>
          <w:rFonts w:ascii="Arial" w:hAnsi="Arial" w:cs="Arial"/>
          <w:lang w:val="en-US"/>
        </w:rPr>
        <w:t xml:space="preserve"> tetap mendapat warisan dari ayahnya</w:t>
      </w:r>
    </w:p>
    <w:p w:rsidR="00F43B69" w:rsidRPr="00246B9B" w:rsidRDefault="00F43B69" w:rsidP="00F56A1D">
      <w:pPr>
        <w:autoSpaceDE w:val="0"/>
        <w:autoSpaceDN w:val="0"/>
        <w:adjustRightInd w:val="0"/>
        <w:spacing w:before="60" w:after="60" w:line="240" w:lineRule="auto"/>
        <w:jc w:val="both"/>
        <w:rPr>
          <w:rFonts w:ascii="Arial" w:hAnsi="Arial" w:cs="Arial"/>
          <w:sz w:val="12"/>
          <w:szCs w:val="12"/>
          <w:lang w:val="en-US"/>
        </w:rPr>
      </w:pPr>
    </w:p>
    <w:p w:rsidR="00F43B69" w:rsidRPr="00F56A1D" w:rsidRDefault="00F43B69" w:rsidP="00F56A1D">
      <w:pPr>
        <w:tabs>
          <w:tab w:val="left" w:pos="709"/>
        </w:tabs>
        <w:autoSpaceDE w:val="0"/>
        <w:autoSpaceDN w:val="0"/>
        <w:adjustRightInd w:val="0"/>
        <w:spacing w:before="60" w:after="60" w:line="240" w:lineRule="auto"/>
        <w:ind w:left="709" w:hanging="425"/>
        <w:jc w:val="both"/>
        <w:rPr>
          <w:rFonts w:ascii="Arial" w:hAnsi="Arial" w:cs="Arial"/>
          <w:b/>
          <w:bCs/>
          <w:lang w:val="en-US"/>
        </w:rPr>
      </w:pPr>
      <w:r w:rsidRPr="00F56A1D">
        <w:rPr>
          <w:rFonts w:ascii="Arial" w:hAnsi="Arial" w:cs="Arial"/>
          <w:b/>
          <w:bCs/>
          <w:lang w:val="en-US"/>
        </w:rPr>
        <w:t xml:space="preserve">B. </w:t>
      </w:r>
      <w:r w:rsidRPr="00F56A1D">
        <w:rPr>
          <w:rFonts w:ascii="Arial" w:hAnsi="Arial" w:cs="Arial"/>
          <w:b/>
          <w:bCs/>
          <w:lang w:val="en-US"/>
        </w:rPr>
        <w:tab/>
        <w:t>Jawablah pertanyaan-pertanyaan berikut ini dengan jawaban yang benar!</w:t>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1. </w:t>
      </w:r>
      <w:r w:rsidR="00847EE0" w:rsidRPr="00F56A1D">
        <w:rPr>
          <w:rFonts w:ascii="Arial" w:hAnsi="Arial" w:cs="Arial"/>
          <w:lang w:val="en-US"/>
        </w:rPr>
        <w:tab/>
      </w:r>
      <w:r w:rsidRPr="00F56A1D">
        <w:rPr>
          <w:rFonts w:ascii="Arial" w:hAnsi="Arial" w:cs="Arial"/>
          <w:lang w:val="en-US"/>
        </w:rPr>
        <w:t>Apakah yang kalian ketahui tentang pergaulan bebas dan perbuatan zina?</w:t>
      </w:r>
      <w:r w:rsidR="00847EE0" w:rsidRPr="00F56A1D">
        <w:rPr>
          <w:rFonts w:ascii="Arial" w:hAnsi="Arial" w:cs="Arial"/>
          <w:lang w:val="en-US"/>
        </w:rPr>
        <w:t xml:space="preserve"> </w:t>
      </w:r>
      <w:r w:rsidRPr="00F56A1D">
        <w:rPr>
          <w:rFonts w:ascii="Arial" w:hAnsi="Arial" w:cs="Arial"/>
          <w:lang w:val="en-US"/>
        </w:rPr>
        <w:t>Jelaskan dan berikan masing-masing satu contohnya!</w:t>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2. </w:t>
      </w:r>
      <w:r w:rsidR="00847EE0" w:rsidRPr="00F56A1D">
        <w:rPr>
          <w:rFonts w:ascii="Arial" w:hAnsi="Arial" w:cs="Arial"/>
          <w:lang w:val="en-US"/>
        </w:rPr>
        <w:tab/>
      </w:r>
      <w:r w:rsidRPr="00F56A1D">
        <w:rPr>
          <w:rFonts w:ascii="Arial" w:hAnsi="Arial" w:cs="Arial"/>
          <w:lang w:val="en-US"/>
        </w:rPr>
        <w:t xml:space="preserve">Sebuah larangan biasanya dilatarbelakangi adanya kekhawatiran. </w:t>
      </w:r>
      <w:proofErr w:type="gramStart"/>
      <w:r w:rsidRPr="00F56A1D">
        <w:rPr>
          <w:rFonts w:ascii="Arial" w:hAnsi="Arial" w:cs="Arial"/>
          <w:lang w:val="en-US"/>
        </w:rPr>
        <w:t>Begitu</w:t>
      </w:r>
      <w:r w:rsidR="00847EE0" w:rsidRPr="00F56A1D">
        <w:rPr>
          <w:rFonts w:ascii="Arial" w:hAnsi="Arial" w:cs="Arial"/>
          <w:lang w:val="en-US"/>
        </w:rPr>
        <w:t xml:space="preserve"> </w:t>
      </w:r>
      <w:r w:rsidRPr="00F56A1D">
        <w:rPr>
          <w:rFonts w:ascii="Arial" w:hAnsi="Arial" w:cs="Arial"/>
          <w:lang w:val="en-US"/>
        </w:rPr>
        <w:t>pun dengan larangan pergaulan bebas dan zina dalam ajaran Islam.</w:t>
      </w:r>
      <w:proofErr w:type="gramEnd"/>
      <w:r w:rsidRPr="00F56A1D">
        <w:rPr>
          <w:rFonts w:ascii="Arial" w:hAnsi="Arial" w:cs="Arial"/>
          <w:lang w:val="en-US"/>
        </w:rPr>
        <w:t xml:space="preserve"> </w:t>
      </w:r>
      <w:proofErr w:type="gramStart"/>
      <w:r w:rsidRPr="00F56A1D">
        <w:rPr>
          <w:rFonts w:ascii="Arial" w:hAnsi="Arial" w:cs="Arial"/>
          <w:lang w:val="en-US"/>
        </w:rPr>
        <w:t>Jelaskan</w:t>
      </w:r>
      <w:r w:rsidR="00847EE0" w:rsidRPr="00F56A1D">
        <w:rPr>
          <w:rFonts w:ascii="Arial" w:hAnsi="Arial" w:cs="Arial"/>
          <w:lang w:val="en-US"/>
        </w:rPr>
        <w:t xml:space="preserve"> </w:t>
      </w:r>
      <w:r w:rsidRPr="00F56A1D">
        <w:rPr>
          <w:rFonts w:ascii="Arial" w:hAnsi="Arial" w:cs="Arial"/>
          <w:lang w:val="en-US"/>
        </w:rPr>
        <w:t>mengapa pergaulan bebas dan zina merupakan perbuatan yang dilarang</w:t>
      </w:r>
      <w:r w:rsidR="00847EE0" w:rsidRPr="00F56A1D">
        <w:rPr>
          <w:rFonts w:ascii="Arial" w:hAnsi="Arial" w:cs="Arial"/>
          <w:lang w:val="en-US"/>
        </w:rPr>
        <w:t xml:space="preserve"> </w:t>
      </w:r>
      <w:r w:rsidRPr="00F56A1D">
        <w:rPr>
          <w:rFonts w:ascii="Arial" w:hAnsi="Arial" w:cs="Arial"/>
          <w:lang w:val="en-US"/>
        </w:rPr>
        <w:t>oleh Allah Swt.?</w:t>
      </w:r>
      <w:proofErr w:type="gramEnd"/>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3. </w:t>
      </w:r>
      <w:r w:rsidR="00847EE0" w:rsidRPr="00F56A1D">
        <w:rPr>
          <w:rFonts w:ascii="Arial" w:hAnsi="Arial" w:cs="Arial"/>
          <w:lang w:val="en-US"/>
        </w:rPr>
        <w:tab/>
      </w:r>
      <w:r w:rsidRPr="00F56A1D">
        <w:rPr>
          <w:rFonts w:ascii="Arial" w:hAnsi="Arial" w:cs="Arial"/>
          <w:lang w:val="en-US"/>
        </w:rPr>
        <w:t>Mustahil menghindari pergaulan bebas dan zina, jika tidak diikuti dengan</w:t>
      </w:r>
      <w:r w:rsidR="00847EE0" w:rsidRPr="00F56A1D">
        <w:rPr>
          <w:rFonts w:ascii="Arial" w:hAnsi="Arial" w:cs="Arial"/>
          <w:lang w:val="en-US"/>
        </w:rPr>
        <w:t xml:space="preserve"> </w:t>
      </w:r>
      <w:r w:rsidRPr="00F56A1D">
        <w:rPr>
          <w:rFonts w:ascii="Arial" w:hAnsi="Arial" w:cs="Arial"/>
          <w:lang w:val="en-US"/>
        </w:rPr>
        <w:t xml:space="preserve">langkah-langkah nyata. Jelaskan </w:t>
      </w:r>
      <w:proofErr w:type="gramStart"/>
      <w:r w:rsidRPr="00F56A1D">
        <w:rPr>
          <w:rFonts w:ascii="Arial" w:hAnsi="Arial" w:cs="Arial"/>
          <w:lang w:val="en-US"/>
        </w:rPr>
        <w:t>apa</w:t>
      </w:r>
      <w:proofErr w:type="gramEnd"/>
      <w:r w:rsidRPr="00F56A1D">
        <w:rPr>
          <w:rFonts w:ascii="Arial" w:hAnsi="Arial" w:cs="Arial"/>
          <w:lang w:val="en-US"/>
        </w:rPr>
        <w:t xml:space="preserve"> saja yang dapat dilakukan, agar dapat</w:t>
      </w:r>
      <w:r w:rsidR="00847EE0" w:rsidRPr="00F56A1D">
        <w:rPr>
          <w:rFonts w:ascii="Arial" w:hAnsi="Arial" w:cs="Arial"/>
          <w:lang w:val="en-US"/>
        </w:rPr>
        <w:t xml:space="preserve"> </w:t>
      </w:r>
      <w:r w:rsidRPr="00F56A1D">
        <w:rPr>
          <w:rFonts w:ascii="Arial" w:hAnsi="Arial" w:cs="Arial"/>
          <w:lang w:val="en-US"/>
        </w:rPr>
        <w:t>menghindari pergaulan bebas dan zina!</w:t>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4. </w:t>
      </w:r>
      <w:r w:rsidR="00847EE0" w:rsidRPr="00F56A1D">
        <w:rPr>
          <w:rFonts w:ascii="Arial" w:hAnsi="Arial" w:cs="Arial"/>
          <w:lang w:val="en-US"/>
        </w:rPr>
        <w:tab/>
      </w:r>
      <w:r w:rsidRPr="00F56A1D">
        <w:rPr>
          <w:rFonts w:ascii="Arial" w:hAnsi="Arial" w:cs="Arial"/>
          <w:lang w:val="en-US"/>
        </w:rPr>
        <w:t xml:space="preserve">Akibat dari pergaulan bebas dan zina, </w:t>
      </w:r>
      <w:proofErr w:type="gramStart"/>
      <w:r w:rsidRPr="00F56A1D">
        <w:rPr>
          <w:rFonts w:ascii="Arial" w:hAnsi="Arial" w:cs="Arial"/>
          <w:lang w:val="en-US"/>
        </w:rPr>
        <w:t>akan</w:t>
      </w:r>
      <w:proofErr w:type="gramEnd"/>
      <w:r w:rsidRPr="00F56A1D">
        <w:rPr>
          <w:rFonts w:ascii="Arial" w:hAnsi="Arial" w:cs="Arial"/>
          <w:lang w:val="en-US"/>
        </w:rPr>
        <w:t xml:space="preserve"> ditanggung oleh pelakunya baik</w:t>
      </w:r>
      <w:r w:rsidR="00847EE0" w:rsidRPr="00F56A1D">
        <w:rPr>
          <w:rFonts w:ascii="Arial" w:hAnsi="Arial" w:cs="Arial"/>
          <w:lang w:val="en-US"/>
        </w:rPr>
        <w:t xml:space="preserve"> </w:t>
      </w:r>
      <w:r w:rsidRPr="00F56A1D">
        <w:rPr>
          <w:rFonts w:ascii="Arial" w:hAnsi="Arial" w:cs="Arial"/>
          <w:lang w:val="en-US"/>
        </w:rPr>
        <w:t>saat masih berada di dunia, maupun azab di akhirat. Jelaskan dampak dunia</w:t>
      </w:r>
      <w:r w:rsidR="00847EE0" w:rsidRPr="00F56A1D">
        <w:rPr>
          <w:rFonts w:ascii="Arial" w:hAnsi="Arial" w:cs="Arial"/>
          <w:lang w:val="en-US"/>
        </w:rPr>
        <w:t xml:space="preserve"> </w:t>
      </w:r>
      <w:r w:rsidRPr="00F56A1D">
        <w:rPr>
          <w:rFonts w:ascii="Arial" w:hAnsi="Arial" w:cs="Arial"/>
          <w:lang w:val="en-US"/>
        </w:rPr>
        <w:t xml:space="preserve">dan dampak akhirat seperti apakah yang </w:t>
      </w:r>
      <w:proofErr w:type="gramStart"/>
      <w:r w:rsidRPr="00F56A1D">
        <w:rPr>
          <w:rFonts w:ascii="Arial" w:hAnsi="Arial" w:cs="Arial"/>
          <w:lang w:val="en-US"/>
        </w:rPr>
        <w:t>akan</w:t>
      </w:r>
      <w:proofErr w:type="gramEnd"/>
      <w:r w:rsidRPr="00F56A1D">
        <w:rPr>
          <w:rFonts w:ascii="Arial" w:hAnsi="Arial" w:cs="Arial"/>
          <w:lang w:val="en-US"/>
        </w:rPr>
        <w:t xml:space="preserve"> dialami oleh pelaku zina?</w:t>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5. </w:t>
      </w:r>
      <w:r w:rsidR="00847EE0" w:rsidRPr="00F56A1D">
        <w:rPr>
          <w:rFonts w:ascii="Arial" w:hAnsi="Arial" w:cs="Arial"/>
          <w:lang w:val="en-US"/>
        </w:rPr>
        <w:tab/>
      </w:r>
      <w:r w:rsidRPr="00F56A1D">
        <w:rPr>
          <w:rFonts w:ascii="Arial" w:hAnsi="Arial" w:cs="Arial"/>
          <w:lang w:val="en-US"/>
        </w:rPr>
        <w:t>Bagaimana pendapat kalian jika melihat tayangan berita tentang penemuan</w:t>
      </w:r>
      <w:r w:rsidR="00847EE0" w:rsidRPr="00F56A1D">
        <w:rPr>
          <w:rFonts w:ascii="Arial" w:hAnsi="Arial" w:cs="Arial"/>
          <w:lang w:val="en-US"/>
        </w:rPr>
        <w:t xml:space="preserve"> </w:t>
      </w:r>
      <w:r w:rsidRPr="00F56A1D">
        <w:rPr>
          <w:rFonts w:ascii="Arial" w:hAnsi="Arial" w:cs="Arial"/>
          <w:lang w:val="en-US"/>
        </w:rPr>
        <w:t>mayat bayi di tempat sampah, berita tentang tindak pidana aborsi dan</w:t>
      </w:r>
      <w:r w:rsidR="00847EE0" w:rsidRPr="00F56A1D">
        <w:rPr>
          <w:rFonts w:ascii="Arial" w:hAnsi="Arial" w:cs="Arial"/>
          <w:lang w:val="en-US"/>
        </w:rPr>
        <w:t xml:space="preserve"> </w:t>
      </w:r>
      <w:r w:rsidRPr="00F56A1D">
        <w:rPr>
          <w:rFonts w:ascii="Arial" w:hAnsi="Arial" w:cs="Arial"/>
          <w:lang w:val="en-US"/>
        </w:rPr>
        <w:t xml:space="preserve">sebagainya. </w:t>
      </w:r>
      <w:proofErr w:type="gramStart"/>
      <w:r w:rsidRPr="00F56A1D">
        <w:rPr>
          <w:rFonts w:ascii="Arial" w:hAnsi="Arial" w:cs="Arial"/>
          <w:lang w:val="en-US"/>
        </w:rPr>
        <w:t>Bisakah hal tersebut dihindari?</w:t>
      </w:r>
      <w:proofErr w:type="gramEnd"/>
      <w:r w:rsidRPr="00F56A1D">
        <w:rPr>
          <w:rFonts w:ascii="Arial" w:hAnsi="Arial" w:cs="Arial"/>
          <w:lang w:val="en-US"/>
        </w:rPr>
        <w:t xml:space="preserve"> </w:t>
      </w:r>
      <w:proofErr w:type="gramStart"/>
      <w:r w:rsidRPr="00F56A1D">
        <w:rPr>
          <w:rFonts w:ascii="Arial" w:hAnsi="Arial" w:cs="Arial"/>
          <w:lang w:val="en-US"/>
        </w:rPr>
        <w:t>Apa</w:t>
      </w:r>
      <w:proofErr w:type="gramEnd"/>
      <w:r w:rsidRPr="00F56A1D">
        <w:rPr>
          <w:rFonts w:ascii="Arial" w:hAnsi="Arial" w:cs="Arial"/>
          <w:lang w:val="en-US"/>
        </w:rPr>
        <w:t xml:space="preserve"> yang seharusnya kita</w:t>
      </w:r>
      <w:r w:rsidR="00847EE0" w:rsidRPr="00F56A1D">
        <w:rPr>
          <w:rFonts w:ascii="Arial" w:hAnsi="Arial" w:cs="Arial"/>
          <w:lang w:val="en-US"/>
        </w:rPr>
        <w:t xml:space="preserve"> </w:t>
      </w:r>
      <w:r w:rsidRPr="00F56A1D">
        <w:rPr>
          <w:rFonts w:ascii="Arial" w:hAnsi="Arial" w:cs="Arial"/>
          <w:lang w:val="en-US"/>
        </w:rPr>
        <w:t>lakukan, terutama oleh kalangan pemuda dan pelajar? Jelaskan pendapatmu!</w:t>
      </w:r>
    </w:p>
    <w:p w:rsidR="008F3A2B" w:rsidRPr="00246B9B" w:rsidRDefault="008F3A2B" w:rsidP="00F56A1D">
      <w:pPr>
        <w:autoSpaceDE w:val="0"/>
        <w:autoSpaceDN w:val="0"/>
        <w:adjustRightInd w:val="0"/>
        <w:spacing w:before="60" w:after="60" w:line="240" w:lineRule="auto"/>
        <w:jc w:val="both"/>
        <w:rPr>
          <w:rFonts w:ascii="Arial" w:hAnsi="Arial" w:cs="Arial"/>
          <w:sz w:val="14"/>
          <w:szCs w:val="14"/>
          <w:lang w:val="en-US"/>
        </w:rPr>
      </w:pPr>
    </w:p>
    <w:p w:rsidR="008F3A2B" w:rsidRPr="00F56A1D" w:rsidRDefault="008F3A2B" w:rsidP="00F56A1D">
      <w:pPr>
        <w:tabs>
          <w:tab w:val="left" w:pos="284"/>
        </w:tabs>
        <w:autoSpaceDE w:val="0"/>
        <w:autoSpaceDN w:val="0"/>
        <w:adjustRightInd w:val="0"/>
        <w:spacing w:before="60" w:after="60" w:line="240" w:lineRule="auto"/>
        <w:ind w:left="284" w:hanging="284"/>
        <w:jc w:val="both"/>
        <w:rPr>
          <w:rFonts w:ascii="Arial" w:hAnsi="Arial" w:cs="Arial"/>
          <w:b/>
          <w:bCs/>
          <w:lang w:val="en-US"/>
        </w:rPr>
      </w:pPr>
      <w:r w:rsidRPr="00F56A1D">
        <w:rPr>
          <w:rFonts w:ascii="Arial" w:hAnsi="Arial" w:cs="Arial"/>
          <w:b/>
          <w:bCs/>
          <w:lang w:val="en-US"/>
        </w:rPr>
        <w:t xml:space="preserve">3. </w:t>
      </w:r>
      <w:r w:rsidRPr="00F56A1D">
        <w:rPr>
          <w:rFonts w:ascii="Arial" w:hAnsi="Arial" w:cs="Arial"/>
          <w:b/>
          <w:bCs/>
          <w:lang w:val="en-US"/>
        </w:rPr>
        <w:tab/>
        <w:t>Penilaian Keterampilan</w:t>
      </w:r>
    </w:p>
    <w:p w:rsidR="004B004C" w:rsidRPr="00F56A1D" w:rsidRDefault="004B004C" w:rsidP="00F56A1D">
      <w:pPr>
        <w:tabs>
          <w:tab w:val="left" w:pos="709"/>
        </w:tabs>
        <w:autoSpaceDE w:val="0"/>
        <w:autoSpaceDN w:val="0"/>
        <w:adjustRightInd w:val="0"/>
        <w:spacing w:before="60" w:after="60" w:line="240" w:lineRule="auto"/>
        <w:ind w:left="709" w:hanging="425"/>
        <w:jc w:val="both"/>
        <w:rPr>
          <w:rFonts w:ascii="Arial" w:hAnsi="Arial" w:cs="Arial"/>
          <w:b/>
          <w:lang w:val="en-US"/>
        </w:rPr>
      </w:pPr>
      <w:r w:rsidRPr="00F56A1D">
        <w:rPr>
          <w:rFonts w:ascii="Arial" w:hAnsi="Arial" w:cs="Arial"/>
          <w:b/>
          <w:lang w:val="en-US"/>
        </w:rPr>
        <w:t xml:space="preserve">A. </w:t>
      </w:r>
      <w:r w:rsidR="008F3A2B" w:rsidRPr="00F56A1D">
        <w:rPr>
          <w:rFonts w:ascii="Arial" w:hAnsi="Arial" w:cs="Arial"/>
          <w:b/>
          <w:lang w:val="en-US"/>
        </w:rPr>
        <w:tab/>
      </w:r>
      <w:r w:rsidRPr="00F56A1D">
        <w:rPr>
          <w:rFonts w:ascii="Arial" w:hAnsi="Arial" w:cs="Arial"/>
          <w:b/>
          <w:bCs/>
          <w:lang w:val="en-US"/>
        </w:rPr>
        <w:t>Bacalah</w:t>
      </w:r>
      <w:r w:rsidRPr="00F56A1D">
        <w:rPr>
          <w:rFonts w:ascii="Arial" w:hAnsi="Arial" w:cs="Arial"/>
          <w:b/>
          <w:lang w:val="en-US"/>
        </w:rPr>
        <w:t xml:space="preserve"> dengan tartil dan hafalkan dengan fasih ayat-ayat berikut ini.</w:t>
      </w:r>
      <w:r w:rsidR="008F3A2B" w:rsidRPr="00F56A1D">
        <w:rPr>
          <w:rFonts w:ascii="Arial" w:hAnsi="Arial" w:cs="Arial"/>
          <w:b/>
          <w:lang w:val="en-US"/>
        </w:rPr>
        <w:t xml:space="preserve"> </w:t>
      </w:r>
      <w:r w:rsidRPr="00F56A1D">
        <w:rPr>
          <w:rFonts w:ascii="Arial" w:hAnsi="Arial" w:cs="Arial"/>
          <w:b/>
          <w:lang w:val="en-US"/>
        </w:rPr>
        <w:t>Baca dan hafalkan sesuai dengan petunjuk dari bapak/ibu guru!</w:t>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1) </w:t>
      </w:r>
      <w:r w:rsidR="00847EE0" w:rsidRPr="00F56A1D">
        <w:rPr>
          <w:rFonts w:ascii="Arial" w:hAnsi="Arial" w:cs="Arial"/>
          <w:lang w:val="en-US"/>
        </w:rPr>
        <w:tab/>
      </w:r>
      <w:r w:rsidRPr="00F56A1D">
        <w:rPr>
          <w:rFonts w:ascii="Arial" w:hAnsi="Arial" w:cs="Arial"/>
          <w:lang w:val="en-US"/>
        </w:rPr>
        <w:t>Q.S. al-Isra/17:32</w:t>
      </w:r>
    </w:p>
    <w:p w:rsidR="004B004C" w:rsidRPr="00F56A1D" w:rsidRDefault="004B004C" w:rsidP="00F56A1D">
      <w:pPr>
        <w:spacing w:before="60" w:after="60" w:line="240" w:lineRule="auto"/>
        <w:ind w:left="993"/>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2842260" cy="40767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842260" cy="407670"/>
                    </a:xfrm>
                    <a:prstGeom prst="rect">
                      <a:avLst/>
                    </a:prstGeom>
                    <a:noFill/>
                    <a:ln w="9525">
                      <a:noFill/>
                      <a:miter lim="800000"/>
                      <a:headEnd/>
                      <a:tailEnd/>
                    </a:ln>
                  </pic:spPr>
                </pic:pic>
              </a:graphicData>
            </a:graphic>
          </wp:inline>
        </w:drawing>
      </w:r>
    </w:p>
    <w:p w:rsidR="004B004C" w:rsidRPr="00F56A1D" w:rsidRDefault="004B004C" w:rsidP="00F56A1D">
      <w:pPr>
        <w:tabs>
          <w:tab w:val="left" w:pos="993"/>
        </w:tabs>
        <w:autoSpaceDE w:val="0"/>
        <w:autoSpaceDN w:val="0"/>
        <w:adjustRightInd w:val="0"/>
        <w:spacing w:before="60" w:after="60" w:line="240" w:lineRule="auto"/>
        <w:ind w:left="993" w:hanging="284"/>
        <w:jc w:val="both"/>
        <w:rPr>
          <w:rFonts w:ascii="Arial" w:hAnsi="Arial" w:cs="Arial"/>
          <w:lang w:val="en-US"/>
        </w:rPr>
      </w:pPr>
      <w:r w:rsidRPr="00F56A1D">
        <w:rPr>
          <w:rFonts w:ascii="Arial" w:hAnsi="Arial" w:cs="Arial"/>
          <w:lang w:val="en-US"/>
        </w:rPr>
        <w:t xml:space="preserve">2) </w:t>
      </w:r>
      <w:r w:rsidR="00847EE0" w:rsidRPr="00F56A1D">
        <w:rPr>
          <w:rFonts w:ascii="Arial" w:hAnsi="Arial" w:cs="Arial"/>
          <w:lang w:val="en-US"/>
        </w:rPr>
        <w:tab/>
      </w:r>
      <w:r w:rsidRPr="00F56A1D">
        <w:rPr>
          <w:rFonts w:ascii="Arial" w:hAnsi="Arial" w:cs="Arial"/>
          <w:lang w:val="en-US"/>
        </w:rPr>
        <w:t>Q.S. an-Nur/24: 2</w:t>
      </w:r>
    </w:p>
    <w:p w:rsidR="004B004C" w:rsidRPr="00F56A1D" w:rsidRDefault="004B004C" w:rsidP="00F56A1D">
      <w:pPr>
        <w:spacing w:before="60" w:after="60" w:line="240" w:lineRule="auto"/>
        <w:ind w:left="993"/>
        <w:jc w:val="both"/>
        <w:rPr>
          <w:rFonts w:ascii="Arial" w:eastAsia="Times New Roman" w:hAnsi="Arial" w:cs="Arial"/>
          <w:b/>
          <w:bCs/>
          <w:lang w:val="en-US"/>
        </w:rPr>
      </w:pPr>
      <w:r w:rsidRPr="00F56A1D">
        <w:rPr>
          <w:rFonts w:ascii="Arial" w:eastAsia="Times New Roman" w:hAnsi="Arial" w:cs="Arial"/>
          <w:b/>
          <w:bCs/>
          <w:noProof/>
          <w:lang w:val="en-US"/>
        </w:rPr>
        <w:drawing>
          <wp:inline distT="0" distB="0" distL="0" distR="0">
            <wp:extent cx="4671060" cy="76611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4687651" cy="768840"/>
                    </a:xfrm>
                    <a:prstGeom prst="rect">
                      <a:avLst/>
                    </a:prstGeom>
                    <a:noFill/>
                    <a:ln w="9525">
                      <a:noFill/>
                      <a:miter lim="800000"/>
                      <a:headEnd/>
                      <a:tailEnd/>
                    </a:ln>
                  </pic:spPr>
                </pic:pic>
              </a:graphicData>
            </a:graphic>
          </wp:inline>
        </w:drawing>
      </w:r>
    </w:p>
    <w:p w:rsidR="004B004C" w:rsidRDefault="004B004C" w:rsidP="00F56A1D">
      <w:pPr>
        <w:tabs>
          <w:tab w:val="left" w:pos="709"/>
        </w:tabs>
        <w:autoSpaceDE w:val="0"/>
        <w:autoSpaceDN w:val="0"/>
        <w:adjustRightInd w:val="0"/>
        <w:spacing w:before="60" w:after="60" w:line="240" w:lineRule="auto"/>
        <w:ind w:left="709" w:hanging="425"/>
        <w:jc w:val="both"/>
        <w:rPr>
          <w:rFonts w:ascii="Arial" w:hAnsi="Arial" w:cs="Arial"/>
          <w:b/>
          <w:bCs/>
          <w:lang w:val="en-US"/>
        </w:rPr>
      </w:pPr>
      <w:r w:rsidRPr="00F56A1D">
        <w:rPr>
          <w:rFonts w:ascii="Arial" w:hAnsi="Arial" w:cs="Arial"/>
          <w:b/>
          <w:bCs/>
          <w:lang w:val="en-US"/>
        </w:rPr>
        <w:t xml:space="preserve">B. </w:t>
      </w:r>
      <w:r w:rsidR="008F3A2B" w:rsidRPr="00F56A1D">
        <w:rPr>
          <w:rFonts w:ascii="Arial" w:hAnsi="Arial" w:cs="Arial"/>
          <w:b/>
          <w:bCs/>
          <w:lang w:val="en-US"/>
        </w:rPr>
        <w:tab/>
      </w:r>
      <w:r w:rsidRPr="00F56A1D">
        <w:rPr>
          <w:rFonts w:ascii="Arial" w:hAnsi="Arial" w:cs="Arial"/>
          <w:b/>
          <w:bCs/>
          <w:lang w:val="en-US"/>
        </w:rPr>
        <w:t>Berdasarkan kelompok yang telah terbentuk pada saat kegiatan</w:t>
      </w:r>
      <w:r w:rsidR="008F3A2B" w:rsidRPr="00F56A1D">
        <w:rPr>
          <w:rFonts w:ascii="Arial" w:hAnsi="Arial" w:cs="Arial"/>
          <w:b/>
          <w:bCs/>
          <w:lang w:val="en-US"/>
        </w:rPr>
        <w:t xml:space="preserve"> </w:t>
      </w:r>
      <w:r w:rsidRPr="00F56A1D">
        <w:rPr>
          <w:rFonts w:ascii="Arial" w:hAnsi="Arial" w:cs="Arial"/>
          <w:b/>
          <w:bCs/>
          <w:lang w:val="en-US"/>
        </w:rPr>
        <w:t>pembelajaran, masing-masing kelompok buatlah paparan/mediapresentasi tentang materi larangan pergaulan bebas dan zina dengan</w:t>
      </w:r>
      <w:r w:rsidR="008F3A2B" w:rsidRPr="00F56A1D">
        <w:rPr>
          <w:rFonts w:ascii="Arial" w:hAnsi="Arial" w:cs="Arial"/>
          <w:b/>
          <w:bCs/>
          <w:lang w:val="en-US"/>
        </w:rPr>
        <w:t xml:space="preserve"> </w:t>
      </w:r>
      <w:r w:rsidRPr="00F56A1D">
        <w:rPr>
          <w:rFonts w:ascii="Arial" w:hAnsi="Arial" w:cs="Arial"/>
          <w:b/>
          <w:bCs/>
          <w:lang w:val="en-US"/>
        </w:rPr>
        <w:t>menggunakan aplikasi atau plat form yang kalian kuasai.</w:t>
      </w:r>
    </w:p>
    <w:p w:rsidR="00B90895" w:rsidRPr="00F56A1D" w:rsidRDefault="00B90895" w:rsidP="00C467BF">
      <w:pPr>
        <w:shd w:val="clear" w:color="auto" w:fill="DAEEF3" w:themeFill="accent5" w:themeFillTint="33"/>
        <w:spacing w:before="60" w:after="60" w:line="240" w:lineRule="auto"/>
        <w:rPr>
          <w:rFonts w:ascii="Arial" w:eastAsia="Times New Roman" w:hAnsi="Arial" w:cs="Arial"/>
          <w:b/>
          <w:bCs/>
          <w:i/>
          <w:iCs/>
          <w:lang w:val="en-US"/>
        </w:rPr>
      </w:pPr>
      <w:r w:rsidRPr="00F56A1D">
        <w:rPr>
          <w:rFonts w:ascii="Arial" w:eastAsia="Times New Roman" w:hAnsi="Arial" w:cs="Arial"/>
          <w:b/>
          <w:bCs/>
          <w:i/>
          <w:iCs/>
          <w:lang w:val="en-US"/>
        </w:rPr>
        <w:lastRenderedPageBreak/>
        <w:t>Lampiran 2</w:t>
      </w:r>
    </w:p>
    <w:p w:rsidR="001975B5" w:rsidRPr="00F56A1D" w:rsidRDefault="001975B5" w:rsidP="00C467BF">
      <w:pPr>
        <w:shd w:val="clear" w:color="auto" w:fill="DAEEF3" w:themeFill="accent5" w:themeFillTint="33"/>
        <w:spacing w:before="60" w:after="60" w:line="240" w:lineRule="auto"/>
        <w:rPr>
          <w:rFonts w:ascii="Arial" w:eastAsia="Times New Roman" w:hAnsi="Arial" w:cs="Arial"/>
          <w:b/>
          <w:bCs/>
          <w:lang w:val="en-US"/>
        </w:rPr>
      </w:pPr>
      <w:r w:rsidRPr="00F56A1D">
        <w:rPr>
          <w:rFonts w:ascii="Arial" w:eastAsia="Times New Roman" w:hAnsi="Arial" w:cs="Arial"/>
          <w:b/>
          <w:bCs/>
        </w:rPr>
        <w:t>BAHAN BACAAN GURU DAN PESERTA DIDIK</w:t>
      </w:r>
    </w:p>
    <w:p w:rsidR="00335D13" w:rsidRPr="00F56A1D" w:rsidRDefault="00335D13" w:rsidP="00C467BF">
      <w:pPr>
        <w:spacing w:before="60" w:after="60" w:line="240" w:lineRule="auto"/>
        <w:jc w:val="both"/>
        <w:rPr>
          <w:rFonts w:ascii="Arial" w:eastAsia="Times New Roman" w:hAnsi="Arial" w:cs="Arial"/>
          <w:b/>
          <w:bCs/>
          <w:lang w:val="en-US"/>
        </w:rPr>
      </w:pPr>
    </w:p>
    <w:p w:rsidR="0094469C" w:rsidRPr="00F56A1D" w:rsidRDefault="0094469C" w:rsidP="00F56A1D">
      <w:pPr>
        <w:autoSpaceDE w:val="0"/>
        <w:autoSpaceDN w:val="0"/>
        <w:adjustRightInd w:val="0"/>
        <w:spacing w:before="60" w:after="60" w:line="240" w:lineRule="auto"/>
        <w:jc w:val="both"/>
        <w:rPr>
          <w:rFonts w:ascii="Arial" w:hAnsi="Arial" w:cs="Arial"/>
          <w:lang w:val="en-US"/>
        </w:rPr>
      </w:pPr>
      <w:r w:rsidRPr="00F56A1D">
        <w:rPr>
          <w:rFonts w:ascii="Arial" w:hAnsi="Arial" w:cs="Arial"/>
          <w:lang w:val="en-US"/>
        </w:rPr>
        <w:t>Isi dan kandungan Q.S. al-Isra’/17: 32 adalah tentang larangan untuk</w:t>
      </w:r>
    </w:p>
    <w:p w:rsidR="0094469C" w:rsidRPr="00F56A1D" w:rsidRDefault="0094469C" w:rsidP="00F56A1D">
      <w:pPr>
        <w:autoSpaceDE w:val="0"/>
        <w:autoSpaceDN w:val="0"/>
        <w:adjustRightInd w:val="0"/>
        <w:spacing w:before="60" w:after="60" w:line="240" w:lineRule="auto"/>
        <w:jc w:val="both"/>
        <w:rPr>
          <w:rFonts w:ascii="Arial" w:hAnsi="Arial" w:cs="Arial"/>
          <w:lang w:val="en-US"/>
        </w:rPr>
      </w:pPr>
      <w:proofErr w:type="gramStart"/>
      <w:r w:rsidRPr="00F56A1D">
        <w:rPr>
          <w:rFonts w:ascii="Arial" w:hAnsi="Arial" w:cs="Arial"/>
          <w:lang w:val="en-US"/>
        </w:rPr>
        <w:t>mendekati</w:t>
      </w:r>
      <w:proofErr w:type="gramEnd"/>
      <w:r w:rsidRPr="00F56A1D">
        <w:rPr>
          <w:rFonts w:ascii="Arial" w:hAnsi="Arial" w:cs="Arial"/>
          <w:lang w:val="en-US"/>
        </w:rPr>
        <w:t xml:space="preserve"> dan melakukan perbuatan zina karena merupakan perbuatan yang</w:t>
      </w:r>
    </w:p>
    <w:p w:rsidR="0094469C" w:rsidRPr="00F56A1D" w:rsidRDefault="0094469C" w:rsidP="00F56A1D">
      <w:pPr>
        <w:autoSpaceDE w:val="0"/>
        <w:autoSpaceDN w:val="0"/>
        <w:adjustRightInd w:val="0"/>
        <w:spacing w:before="60" w:after="60" w:line="240" w:lineRule="auto"/>
        <w:jc w:val="both"/>
        <w:rPr>
          <w:rFonts w:ascii="Arial" w:hAnsi="Arial" w:cs="Arial"/>
          <w:lang w:val="en-US"/>
        </w:rPr>
      </w:pPr>
      <w:proofErr w:type="gramStart"/>
      <w:r w:rsidRPr="00F56A1D">
        <w:rPr>
          <w:rFonts w:ascii="Arial" w:hAnsi="Arial" w:cs="Arial"/>
          <w:lang w:val="en-US"/>
        </w:rPr>
        <w:t>keji</w:t>
      </w:r>
      <w:proofErr w:type="gramEnd"/>
      <w:r w:rsidRPr="00F56A1D">
        <w:rPr>
          <w:rFonts w:ascii="Arial" w:hAnsi="Arial" w:cs="Arial"/>
          <w:lang w:val="en-US"/>
        </w:rPr>
        <w:t xml:space="preserve"> dan jalan yang buruk.</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1. </w:t>
      </w:r>
      <w:r w:rsidRPr="00F56A1D">
        <w:rPr>
          <w:rFonts w:ascii="Arial" w:hAnsi="Arial" w:cs="Arial"/>
          <w:lang w:val="en-US"/>
        </w:rPr>
        <w:tab/>
        <w:t>Q.S. an-Nur/34: 2 mengandung perintah untuk menghukum pelaku zina, baik pezina perempuan maupun pezina laki-laki.</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2. </w:t>
      </w:r>
      <w:r w:rsidRPr="00F56A1D">
        <w:rPr>
          <w:rFonts w:ascii="Arial" w:hAnsi="Arial" w:cs="Arial"/>
          <w:lang w:val="en-US"/>
        </w:rPr>
        <w:tab/>
        <w:t>Perbuatan zina adalah hubungan badan yang dilakukan oleh seorang lakilaki dan perempuan yang tidak terikat oleh tali pernikahan.</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3. </w:t>
      </w:r>
      <w:r w:rsidRPr="00F56A1D">
        <w:rPr>
          <w:rFonts w:ascii="Arial" w:hAnsi="Arial" w:cs="Arial"/>
          <w:lang w:val="en-US"/>
        </w:rPr>
        <w:tab/>
        <w:t xml:space="preserve">Zina </w:t>
      </w:r>
      <w:r w:rsidRPr="00F56A1D">
        <w:rPr>
          <w:rFonts w:ascii="Arial" w:hAnsi="Arial" w:cs="Arial"/>
          <w:i/>
          <w:iCs/>
          <w:lang w:val="en-US"/>
        </w:rPr>
        <w:t xml:space="preserve">ghairu muhsan </w:t>
      </w:r>
      <w:r w:rsidRPr="00F56A1D">
        <w:rPr>
          <w:rFonts w:ascii="Arial" w:hAnsi="Arial" w:cs="Arial"/>
          <w:lang w:val="en-US"/>
        </w:rPr>
        <w:t>adalah perbuatan zina yang dilakukan oleh laki-laki atau perempuan yang belum pernah menikah.</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4. </w:t>
      </w:r>
      <w:r w:rsidRPr="00F56A1D">
        <w:rPr>
          <w:rFonts w:ascii="Arial" w:hAnsi="Arial" w:cs="Arial"/>
          <w:lang w:val="en-US"/>
        </w:rPr>
        <w:tab/>
        <w:t xml:space="preserve">Zina </w:t>
      </w:r>
      <w:r w:rsidRPr="00F56A1D">
        <w:rPr>
          <w:rFonts w:ascii="Arial" w:hAnsi="Arial" w:cs="Arial"/>
          <w:i/>
          <w:iCs/>
          <w:lang w:val="en-US"/>
        </w:rPr>
        <w:t xml:space="preserve">muhsan </w:t>
      </w:r>
      <w:r w:rsidRPr="00F56A1D">
        <w:rPr>
          <w:rFonts w:ascii="Arial" w:hAnsi="Arial" w:cs="Arial"/>
          <w:lang w:val="en-US"/>
        </w:rPr>
        <w:t xml:space="preserve">adalah perbuatan zina yang dilakukan oleh seorang laki-laki atau perempuan yang masih atau pernah terikat pernikahan dengan orang </w:t>
      </w:r>
      <w:proofErr w:type="gramStart"/>
      <w:r w:rsidRPr="00F56A1D">
        <w:rPr>
          <w:rFonts w:ascii="Arial" w:hAnsi="Arial" w:cs="Arial"/>
          <w:lang w:val="en-US"/>
        </w:rPr>
        <w:t>lain</w:t>
      </w:r>
      <w:proofErr w:type="gramEnd"/>
      <w:r w:rsidRPr="00F56A1D">
        <w:rPr>
          <w:rFonts w:ascii="Arial" w:hAnsi="Arial" w:cs="Arial"/>
          <w:lang w:val="en-US"/>
        </w:rPr>
        <w:t>, atau perbuatan zina yang dilakukan oleh seorang janda dan seorang duda.</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5. </w:t>
      </w:r>
      <w:r w:rsidRPr="00F56A1D">
        <w:rPr>
          <w:rFonts w:ascii="Arial" w:hAnsi="Arial" w:cs="Arial"/>
          <w:lang w:val="en-US"/>
        </w:rPr>
        <w:tab/>
        <w:t xml:space="preserve">Perumpamaan orang yang mendekati perbuatan zina itu serupa dengan orang yang berdiri di pinggir jurang. </w:t>
      </w:r>
      <w:proofErr w:type="gramStart"/>
      <w:r w:rsidRPr="00F56A1D">
        <w:rPr>
          <w:rFonts w:ascii="Arial" w:hAnsi="Arial" w:cs="Arial"/>
          <w:lang w:val="en-US"/>
        </w:rPr>
        <w:t>Ia</w:t>
      </w:r>
      <w:proofErr w:type="gramEnd"/>
      <w:r w:rsidRPr="00F56A1D">
        <w:rPr>
          <w:rFonts w:ascii="Arial" w:hAnsi="Arial" w:cs="Arial"/>
          <w:lang w:val="en-US"/>
        </w:rPr>
        <w:t xml:space="preserve"> akan mudah terjerumus ke dalam jurang perzinaan jika tidak segera menjauhinya.</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6. </w:t>
      </w:r>
      <w:r w:rsidRPr="00F56A1D">
        <w:rPr>
          <w:rFonts w:ascii="Arial" w:hAnsi="Arial" w:cs="Arial"/>
          <w:lang w:val="en-US"/>
        </w:rPr>
        <w:tab/>
        <w:t xml:space="preserve">Ancaman hukuman untuk pelaku perbuatan zina </w:t>
      </w:r>
      <w:r w:rsidRPr="00F56A1D">
        <w:rPr>
          <w:rFonts w:ascii="Arial" w:hAnsi="Arial" w:cs="Arial"/>
          <w:i/>
          <w:iCs/>
          <w:lang w:val="en-US"/>
        </w:rPr>
        <w:t xml:space="preserve">ghairu muhsan </w:t>
      </w:r>
      <w:r w:rsidRPr="00F56A1D">
        <w:rPr>
          <w:rFonts w:ascii="Arial" w:hAnsi="Arial" w:cs="Arial"/>
          <w:lang w:val="en-US"/>
        </w:rPr>
        <w:t>adalah 100 kali dera/hukum cambuk dan diasingkan atau diusir dari wilayah tempat tinggalnya.</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hAnsi="Arial" w:cs="Arial"/>
          <w:lang w:val="en-US"/>
        </w:rPr>
      </w:pPr>
      <w:r w:rsidRPr="00F56A1D">
        <w:rPr>
          <w:rFonts w:ascii="Arial" w:hAnsi="Arial" w:cs="Arial"/>
          <w:lang w:val="en-US"/>
        </w:rPr>
        <w:t xml:space="preserve">7. </w:t>
      </w:r>
      <w:r w:rsidRPr="00F56A1D">
        <w:rPr>
          <w:rFonts w:ascii="Arial" w:hAnsi="Arial" w:cs="Arial"/>
          <w:lang w:val="en-US"/>
        </w:rPr>
        <w:tab/>
        <w:t xml:space="preserve">Ancaman hukuman untuk pelaku perbuatan zina </w:t>
      </w:r>
      <w:r w:rsidRPr="00F56A1D">
        <w:rPr>
          <w:rFonts w:ascii="Arial" w:hAnsi="Arial" w:cs="Arial"/>
          <w:i/>
          <w:iCs/>
          <w:lang w:val="en-US"/>
        </w:rPr>
        <w:t xml:space="preserve">muhsan </w:t>
      </w:r>
      <w:r w:rsidRPr="00F56A1D">
        <w:rPr>
          <w:rFonts w:ascii="Arial" w:hAnsi="Arial" w:cs="Arial"/>
          <w:lang w:val="en-US"/>
        </w:rPr>
        <w:t>adalah dihukum rajam (dilempari batu) hingga meninggal dunia.</w:t>
      </w:r>
    </w:p>
    <w:p w:rsidR="0094469C" w:rsidRPr="00F56A1D" w:rsidRDefault="0094469C" w:rsidP="00F56A1D">
      <w:pPr>
        <w:tabs>
          <w:tab w:val="left" w:pos="426"/>
        </w:tabs>
        <w:autoSpaceDE w:val="0"/>
        <w:autoSpaceDN w:val="0"/>
        <w:adjustRightInd w:val="0"/>
        <w:spacing w:before="60" w:after="60" w:line="240" w:lineRule="auto"/>
        <w:ind w:left="426" w:hanging="426"/>
        <w:jc w:val="both"/>
        <w:rPr>
          <w:rFonts w:ascii="Arial" w:eastAsia="Times New Roman" w:hAnsi="Arial" w:cs="Arial"/>
          <w:b/>
          <w:bCs/>
          <w:lang w:val="en-US"/>
        </w:rPr>
      </w:pPr>
      <w:r w:rsidRPr="00F56A1D">
        <w:rPr>
          <w:rFonts w:ascii="Arial" w:hAnsi="Arial" w:cs="Arial"/>
          <w:lang w:val="en-US"/>
        </w:rPr>
        <w:t xml:space="preserve">8. </w:t>
      </w:r>
      <w:r w:rsidRPr="00F56A1D">
        <w:rPr>
          <w:rFonts w:ascii="Arial" w:hAnsi="Arial" w:cs="Arial"/>
          <w:lang w:val="en-US"/>
        </w:rPr>
        <w:tab/>
        <w:t xml:space="preserve">Hukuman </w:t>
      </w:r>
      <w:r w:rsidRPr="00F56A1D">
        <w:rPr>
          <w:rFonts w:ascii="Arial" w:hAnsi="Arial" w:cs="Arial"/>
          <w:i/>
          <w:iCs/>
          <w:lang w:val="en-US"/>
        </w:rPr>
        <w:t xml:space="preserve">qisas </w:t>
      </w:r>
      <w:r w:rsidRPr="00F56A1D">
        <w:rPr>
          <w:rFonts w:ascii="Arial" w:hAnsi="Arial" w:cs="Arial"/>
          <w:lang w:val="en-US"/>
        </w:rPr>
        <w:t>untuk pelaku zina tersebut, berlaku bagi wilayah atau negara yang memberlakukan syari’at Islam sebagai hukum positif yang dianutnya.</w:t>
      </w:r>
    </w:p>
    <w:p w:rsidR="004B176F" w:rsidRDefault="004B176F"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382F83" w:rsidRDefault="00382F83" w:rsidP="00F56A1D">
      <w:pPr>
        <w:spacing w:before="60" w:after="60" w:line="240" w:lineRule="auto"/>
        <w:jc w:val="both"/>
        <w:rPr>
          <w:rFonts w:ascii="Arial" w:eastAsia="Times New Roman" w:hAnsi="Arial" w:cs="Arial"/>
          <w:b/>
          <w:bCs/>
        </w:rPr>
      </w:pPr>
    </w:p>
    <w:p w:rsidR="00B90895" w:rsidRPr="00F56A1D" w:rsidRDefault="00B90895" w:rsidP="00C467BF">
      <w:pPr>
        <w:shd w:val="clear" w:color="auto" w:fill="DAEEF3" w:themeFill="accent5" w:themeFillTint="33"/>
        <w:spacing w:before="60" w:after="60" w:line="240" w:lineRule="auto"/>
        <w:rPr>
          <w:rFonts w:ascii="Arial" w:eastAsia="Times New Roman" w:hAnsi="Arial" w:cs="Arial"/>
          <w:b/>
          <w:bCs/>
          <w:i/>
          <w:iCs/>
          <w:lang w:val="en-US"/>
        </w:rPr>
      </w:pPr>
      <w:r w:rsidRPr="00F56A1D">
        <w:rPr>
          <w:rFonts w:ascii="Arial" w:eastAsia="Times New Roman" w:hAnsi="Arial" w:cs="Arial"/>
          <w:b/>
          <w:bCs/>
          <w:i/>
          <w:iCs/>
          <w:lang w:val="en-US"/>
        </w:rPr>
        <w:lastRenderedPageBreak/>
        <w:t>Lampiran 3</w:t>
      </w:r>
    </w:p>
    <w:p w:rsidR="00BE56A6" w:rsidRPr="00F56A1D" w:rsidRDefault="00BE56A6" w:rsidP="00C467BF">
      <w:pPr>
        <w:shd w:val="clear" w:color="auto" w:fill="DAEEF3" w:themeFill="accent5" w:themeFillTint="33"/>
        <w:spacing w:before="60" w:after="60" w:line="240" w:lineRule="auto"/>
        <w:rPr>
          <w:rFonts w:ascii="Arial" w:eastAsia="Times New Roman" w:hAnsi="Arial" w:cs="Arial"/>
          <w:b/>
          <w:bCs/>
          <w:lang w:val="en-US"/>
        </w:rPr>
      </w:pPr>
      <w:r w:rsidRPr="00F56A1D">
        <w:rPr>
          <w:rFonts w:ascii="Arial" w:eastAsia="Times New Roman" w:hAnsi="Arial" w:cs="Arial"/>
          <w:b/>
          <w:bCs/>
        </w:rPr>
        <w:t>GLOSARIUM</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ahli kitab</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orang-orang yg berpegang pada ajaran kitab suci selain Alquran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akhlak mahmudah</w:t>
      </w:r>
      <w:r>
        <w:rPr>
          <w:rFonts w:ascii="Arial" w:hAnsi="Arial" w:cs="Arial"/>
          <w:b/>
          <w:bCs/>
          <w:i/>
          <w:iCs/>
        </w:rPr>
        <w:tab/>
      </w:r>
      <w:r w:rsidRPr="00317214">
        <w:rPr>
          <w:rFonts w:ascii="Arial" w:hAnsi="Arial" w:cs="Arial"/>
        </w:rPr>
        <w:t xml:space="preserve">: </w:t>
      </w:r>
      <w:r>
        <w:rPr>
          <w:rFonts w:ascii="Arial" w:hAnsi="Arial" w:cs="Arial"/>
        </w:rPr>
        <w:tab/>
      </w:r>
      <w:r w:rsidRPr="00317214">
        <w:rPr>
          <w:rFonts w:ascii="Arial" w:hAnsi="Arial" w:cs="Arial"/>
        </w:rPr>
        <w:t>akhlak yang terpuji.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akhlak mazmumah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akhlak tercela.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aklamasi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pernyataan setuju secara lisan dari seluruh peserta rapat terhadap suatu usul tanpa melalui pemungutan suara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amalun bil arkan</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Ikrar Billisan ialah mengakui kebenaran seiringan dengan Hati tentang ucapan kebenaran iman yang tidak perlu diragukan lagi dalam ucapan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animisme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kepercayaan kepada roh yang mendiami semua benda (pohon, batu, sungai, gunung, dsb)</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asuransi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pertanggungan atau perjanjian antara dua belah pihak, di mana pihak satu berkewajiban membayar iuran/kontribusi/premi. Pihak yang lainnya memiliki kewajiban memberikan jaminan sepenuhnya kepada pembayar iuran/kontribusi/ premi apabila terjadi sesuatu yang menimpa pihak pertama atau barang miliknya sesuai dengan perjanjian yang sudah dibuat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autodidak</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orang yang mendapat keahlian dengan belajar sendiri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bank</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badan usaha yang menghimpun dana dari masyarakat dalam bentuk simpanan dan menyalurkannya kepada masyarakat dalam bentuk kredit dan atau bentuk-bentuk lainnya dalam rangka meningkatkan taraf hidup rakyat banyak</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content creator</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merupakan sebutan bagi seseorang yang melahirkan berbagai materi konten baik berupa tulisan, gambar, video, suara, maupun gabungan dari dua atau lebih materi.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dalil</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suatu hal yang menunjuk pada apa yang dicari; berupa alasan, keterangan dan pendapat yang merujuk pada pengertian, hukum dan hal-hal yang berkaitan dengan apa yang dicari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dera</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pukulan (dengan rotan, cemeti dan sebagainya) sebagai hukuman.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digital</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berhubungan dengan angka-angka untuk sistem perhitungan tertentu; berhubungan dengan penomoran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dinamisme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kepercayaan bahwa segala sesuatu mempunyai tenaga atau kekuatan yg dapat mempengaruhi keberhasilan atau kegagalan usaha manusia dalam mempertahankan hidup</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egoisme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tingkah laku yang didasarkan atas dorongan untuk keuntungan diri sendiri daripada untuk kesejahteraan orang lain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etnis</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konsep yang diciptakan berdasarkan ciri khas sosial yang dimiliki sekelompok masyarakat yang membedakannya dari kelompok yang lain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fitrah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asal kejadian, keadaan yang suci dan kembali ke asal.</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Fondasi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dasar bangunan yang kuat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gaduh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rusuh dan gempar karena perkelahian (percekcokan dsb); ribut; huru-hara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ghadhab</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marah. Orang yang memiliki sifat ini disebut pemarah.</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gharar</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 xml:space="preserve">suatu akad yang mengandung unsur penipuan karena tidak adanya kepastian, baik mengenai ada atau tidaknya objek akad, besar </w:t>
      </w:r>
      <w:r w:rsidRPr="00317214">
        <w:rPr>
          <w:rFonts w:ascii="Arial" w:hAnsi="Arial" w:cs="Arial"/>
        </w:rPr>
        <w:lastRenderedPageBreak/>
        <w:t xml:space="preserve">kecilnya jumlah, mahupun kemampuan menyerahkan objek yang disebutkan di dalam akad tersebut </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had</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menentukan batasnya supaya tidak melebihi jumlah, ukuran, dan sebagainya; membatasi.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hati sanubari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perasaan batin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hawa nafsu</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desakan hati dan keinginan keras (untuk menurutkan hati, melepaskan marah, dsb</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hedonisme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pandangan yang menganggap kesenangan dan kenikmatan materi sebagai tujuan utama dalam hidup</w:t>
      </w:r>
    </w:p>
    <w:p w:rsidR="00F56A1D" w:rsidRPr="00317214" w:rsidRDefault="00F56A1D" w:rsidP="00F56A1D">
      <w:pPr>
        <w:tabs>
          <w:tab w:val="left" w:pos="0"/>
          <w:tab w:val="left" w:pos="2552"/>
          <w:tab w:val="left" w:pos="2977"/>
        </w:tabs>
        <w:spacing w:before="60" w:after="60"/>
        <w:ind w:left="2977" w:hanging="2977"/>
        <w:jc w:val="both"/>
        <w:rPr>
          <w:rFonts w:ascii="Arial" w:hAnsi="Arial" w:cs="Arial"/>
        </w:rPr>
      </w:pPr>
      <w:r w:rsidRPr="00317214">
        <w:rPr>
          <w:rFonts w:ascii="Arial" w:hAnsi="Arial" w:cs="Arial"/>
          <w:b/>
          <w:bCs/>
          <w:i/>
          <w:iCs/>
        </w:rPr>
        <w:t>hidayah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petunjuk atau bimbingan dari Allah Swt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Hijrah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perpindahan Nabi Muhammad Saw. bersama sebagian pengikutnya dari Makkah ke Madinah untuk menyelamatkan diri dan sebagainya dari tekanan kaum kafir Quraisy</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hudud</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memisahkan sesuatu agar tidak tercampur dengan yang lain, merupakan bentuk tunggal dari kata ini, yakni had.</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ihsan</w:t>
      </w:r>
      <w:r w:rsidRPr="00317214">
        <w:rPr>
          <w:rFonts w:ascii="Arial" w:hAnsi="Arial" w:cs="Arial"/>
          <w:b/>
          <w:bCs/>
        </w:rPr>
        <w:t xml:space="preserve"> </w:t>
      </w:r>
      <w:r>
        <w:rPr>
          <w:rFonts w:ascii="Arial" w:hAnsi="Arial" w:cs="Arial"/>
          <w:b/>
          <w:bCs/>
        </w:rPr>
        <w:tab/>
        <w:t>:</w:t>
      </w:r>
      <w:r w:rsidRPr="00317214">
        <w:rPr>
          <w:rFonts w:ascii="Arial" w:hAnsi="Arial" w:cs="Arial"/>
          <w:b/>
          <w:bCs/>
        </w:rPr>
        <w:t xml:space="preserve"> </w:t>
      </w:r>
      <w:r>
        <w:rPr>
          <w:rFonts w:ascii="Arial" w:hAnsi="Arial" w:cs="Arial"/>
          <w:b/>
          <w:bCs/>
        </w:rPr>
        <w:tab/>
      </w:r>
      <w:r w:rsidRPr="00317214">
        <w:rPr>
          <w:rFonts w:ascii="Arial" w:hAnsi="Arial" w:cs="Arial"/>
        </w:rPr>
        <w:t>seseorang yang menyembah Allah Swt. seolaholah ia melihat-Nya, dan jika ia tidak mampu membayangkan melihat-Nya, maka orang tersebut membayangkan bahwa sesungguhnya Allah Swt. melihat perbuatannya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ikhtiar</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alat, syarat untuk mencapai maksud; daya upaya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iman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percaya atau membenarkan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import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pemasukan barang dan sebagainya dari luar negeri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instan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langsung (tanpa dimasak lama) dapat diminum atau dimakan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iqrarun bil lisan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mengakui kebenaran seiringan dengan hati tentang ucapan kebenaran iman yang tidak perlu diragukan lagi dalam ucapan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islam</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salah satu agama dari kelompok agama yang diterima oleh seorang nabi (agama samawi) yang mengajarkan monoteisme tanpa kompromi, iman terhadap wahyu, iman terhadap akhir zaman, dan tanggung jawab</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islamisasi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pengislaman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karakteristik</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mempunyai sifat khas sesuai dengan perwatakan tertentu</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khalifah</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penguasa; pengelola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kodrat</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kekuasaan Allah Swt.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kolektif</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secara bersama; secara gabungan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kompetisi</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persaingan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kontemporer</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pada waktu yang sama; semasa; sewaktu; pada masa kini; dewasa ini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koperasi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sebuah organisasi ekonomi yang dimiliki dan dioperasikan oleh orang-seorang demi kepentingan bersama. Koperasi melandaskan kegiatan berdasarkan prinsip gerakan ekonomi rakyat yang berdasarkan asas kekeluargaan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literasi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kemampuan menulis dan membaca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maslahat</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sesuatu yang mendatangkan kebaikan (keselamatan dan sebagainya)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materialisme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t>P</w:t>
      </w:r>
      <w:r w:rsidRPr="00317214">
        <w:rPr>
          <w:rFonts w:ascii="Arial" w:hAnsi="Arial" w:cs="Arial"/>
        </w:rPr>
        <w:t>andangan hidup yang men-cari dasar segala sesuatu yang termasuk kehidupan manusia di dl alam kebendaan semata-mata dng mengesampingkan segala sesuatu yg mengatasi alam indra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lastRenderedPageBreak/>
        <w:t>pmetode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cara teratur yang digunakan untuk melaksanakan suatu pekerjaan agar tercapai sesuai dengan yang dikehendaki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misi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perutusan yg dikirimkan oleh suatu negara ke negara lain untuk melakukan tugas khusus dl bidang diplomatik, politik, perdagangan, kesenian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monopoli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situasi yang pengadaan barang dagangannya tertentu (di pasar lokal atau nasional) sekurangkurangnya sepertiganya dikuasai oleh satu orang atau satu kelompok, sehingga harganya dapat dikendalikan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mudharat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Bahaya, kerugian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mukimin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seseorang yang bermukim (bertempat tinggal disuatu tempat)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nasabah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orang yang mempercayakan pengurusan uangnya kepada bank untuk digunakan dalam operasional bisnis perbankan yang dengan hal tersebut mengharap imbalan berupa uang atas simpanan tersebut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niaga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kegiatan jual beli untuk memperoleh untung</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optimis</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 xml:space="preserve">orang yang selalu berpengharapan (berpandangan) baik dalam menghadapi segala hal) </w:t>
      </w:r>
      <w:r w:rsidRPr="00317214">
        <w:rPr>
          <w:rFonts w:ascii="Arial" w:hAnsi="Arial" w:cs="Arial"/>
          <w:b/>
          <w:bCs/>
          <w:i/>
          <w:iCs/>
        </w:rPr>
        <w:t>otoritas</w:t>
      </w:r>
      <w:r w:rsidRPr="00317214">
        <w:rPr>
          <w:rFonts w:ascii="Arial" w:hAnsi="Arial" w:cs="Arial"/>
          <w:b/>
          <w:bCs/>
        </w:rPr>
        <w:t xml:space="preserve"> </w:t>
      </w:r>
      <w:r w:rsidRPr="00317214">
        <w:rPr>
          <w:rFonts w:ascii="Arial" w:hAnsi="Arial" w:cs="Arial"/>
        </w:rPr>
        <w:t>hak melakukan tindakan atau hak membuat peraturan untuk memerintah orang lain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platform</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tempat untuk menjalankan perangkat lunak, merupakan dasar atau tempat dimana sistem operasi bekerja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polis</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sebuah bukti kontrak perjanjian yang tertulis antara kedua pihak dalam asuransi yaitu pihak penanggung (perusahaan asuransi) dengan pihak tertanggung (nasabah asuransi), yang berisi segala hak dan kewajiban antara masing-masing pihak tersebut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premi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sejumlah uang yang harus dibayarkan setiap bulannya sebagai kewajiban dari tertanggung atas keikutsertaannya di asuransi. Besarnya premi atas keikutsertaan di asuransi yang harus dibayarkan telah ditetapkan oleh perusahaan asuransi dengan memperhatikan keadaan-keadaan dari tertanggung</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revolusi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perubahan yang cukup mendasar dalam suatu bidang</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riba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penetapan bunga atau melebihkan jumlah pinjaman saat pengembalian berdasarkan persentase tertentu dari jumlah pinjaman pokok yang dibebankan kepada peminjam</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rida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kelapangan jiwa dalam menerima takdir Allah Swt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santri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orang yang mendalami agama Islam, umumnya di pondok pesantren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selawat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doa kepada Allah untuk Nabi Muhammad saw. beserta keluarga dan sahabatnya.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Sentralisasi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penyatuan segala sesuatu ke suatu tempat yang dianggap sebagai pusat; penyentralan; pemusatan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silaturahmi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tali persahabatan (persaudaraan)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syariah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hukum dan aturan Islam yang mengatur seluruh sendi kehidupan umat manusia, baik muslim maupun non-muslim</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syirik</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menyekutukan Allah Swt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syu’abul iman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cabang-cabang iman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takaful</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 xml:space="preserve">usaha saling melindungi dan tolong-menolong diantara sejumlah orang/pihak melalui investasi dalam bentuk aset dan /atau </w:t>
      </w:r>
      <w:r w:rsidRPr="00317214">
        <w:rPr>
          <w:rFonts w:ascii="Arial" w:hAnsi="Arial" w:cs="Arial"/>
          <w:i/>
          <w:iCs/>
        </w:rPr>
        <w:t>tabarru</w:t>
      </w:r>
      <w:r w:rsidRPr="00317214">
        <w:rPr>
          <w:rFonts w:ascii="Arial" w:hAnsi="Arial" w:cs="Arial"/>
        </w:rPr>
        <w:t xml:space="preserve">’ </w:t>
      </w:r>
      <w:r w:rsidRPr="00317214">
        <w:rPr>
          <w:rFonts w:ascii="Arial" w:hAnsi="Arial" w:cs="Arial"/>
        </w:rPr>
        <w:lastRenderedPageBreak/>
        <w:t>yang memberikan pola pengembalian untuk menghadapi resiko tertentu melalui akad (perikatan) yang sesuai syariah</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talkshow</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gelar wicara yaitu uatu jenis acara televisi atau radio yang berupa perbincangan atau diskusi seorang atau sekelompok orang «tamu» tentang suatu topik tertentu (atau beragam topik) dengan dipandu oleh pemandu gelar wicara.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tasdiqun bil qalbi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potensi dalam setiap jiwa manusia dalam pengakuan kebenaran didalam hati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tasyakuran</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selamatan untuk bertasyakur</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taubat</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sadar dan menyesal akan dosa (perbuatan yang salah atau jahat) dan berniat akan memperbaiki tingkah laku dan perbuatan</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tawakal</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pasrah diri kepada kehendak Allah; percaya dengan sepenuh hati kepada Allah (dalam penderitaan, dsb)</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toleran</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bersifat atau bersikap menenggang (menghargai, membiarkan, membolehkan) pendirian (pendapat, pandangan, kepercayaan, kebiasaan, kelakuan, dsb) yang berbeda atau bertentangan dng pendirian sendiri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tradisi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adat kebiasaan turun-temurun (dari nenek moyang) yang masih dijalankan oleh masyarakat</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ujub</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sifat mengagumi serta senantiasa membanggakan dirinya sendiri</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universal</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umum (berlaku untuk semua orang atau untuk seluruh dunia); bersifat (melingkupi) seluruh dunia;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wabah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penyakit menular yang berjangkit dengan cepat, menyerang sejumlah besar orang di daerah yang luas (seperti wabah cacar, disentri, kolera, corona)</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zina ghairu muhsan</w:t>
      </w:r>
      <w:r w:rsidRPr="00317214">
        <w:rPr>
          <w:rFonts w:ascii="Arial" w:hAnsi="Arial" w:cs="Arial"/>
          <w:b/>
          <w:bCs/>
        </w:rPr>
        <w:t xml:space="preserve"> </w:t>
      </w:r>
      <w:r>
        <w:rPr>
          <w:rFonts w:ascii="Arial" w:hAnsi="Arial" w:cs="Arial"/>
          <w:b/>
          <w:bCs/>
        </w:rPr>
        <w:tab/>
      </w:r>
      <w:r w:rsidRPr="00317214">
        <w:rPr>
          <w:rFonts w:ascii="Arial" w:hAnsi="Arial" w:cs="Arial"/>
          <w:b/>
          <w:bCs/>
        </w:rPr>
        <w:t>:</w:t>
      </w:r>
      <w:r>
        <w:rPr>
          <w:rFonts w:ascii="Arial" w:hAnsi="Arial" w:cs="Arial"/>
          <w:b/>
          <w:bCs/>
        </w:rPr>
        <w:tab/>
      </w:r>
      <w:r w:rsidRPr="00317214">
        <w:rPr>
          <w:rFonts w:ascii="Arial" w:hAnsi="Arial" w:cs="Arial"/>
          <w:b/>
          <w:bCs/>
        </w:rPr>
        <w:t xml:space="preserve"> </w:t>
      </w:r>
      <w:r w:rsidRPr="00317214">
        <w:rPr>
          <w:rFonts w:ascii="Arial" w:hAnsi="Arial" w:cs="Arial"/>
        </w:rPr>
        <w:t>zina yang dilakukan oleh orang yang sama-sama belum menikah</w:t>
      </w:r>
    </w:p>
    <w:p w:rsidR="00F56A1D" w:rsidRPr="00317214" w:rsidRDefault="00F56A1D" w:rsidP="00F56A1D">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zina muhsan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zina yang dilakukan oleh orang yang sudah menikah dengan dengan orang yang bukan pasangannya, baik orang tersebut sudah menikah atau belum.</w:t>
      </w:r>
    </w:p>
    <w:p w:rsidR="00E40E09" w:rsidRDefault="00E40E09"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Default="00382F83" w:rsidP="00C467BF">
      <w:pPr>
        <w:spacing w:before="60" w:after="60" w:line="240" w:lineRule="auto"/>
        <w:jc w:val="both"/>
        <w:rPr>
          <w:rFonts w:ascii="Arial" w:eastAsia="Times New Roman" w:hAnsi="Arial" w:cs="Arial"/>
        </w:rPr>
      </w:pPr>
    </w:p>
    <w:p w:rsidR="00382F83" w:rsidRPr="00382F83" w:rsidRDefault="00382F83" w:rsidP="00C467BF">
      <w:pPr>
        <w:spacing w:before="60" w:after="60" w:line="240" w:lineRule="auto"/>
        <w:jc w:val="both"/>
        <w:rPr>
          <w:rFonts w:ascii="Arial" w:eastAsia="Times New Roman" w:hAnsi="Arial" w:cs="Arial"/>
        </w:rPr>
      </w:pPr>
    </w:p>
    <w:p w:rsidR="00B90895" w:rsidRPr="00F56A1D" w:rsidRDefault="00B90895" w:rsidP="00C467BF">
      <w:pPr>
        <w:shd w:val="clear" w:color="auto" w:fill="DAEEF3" w:themeFill="accent5" w:themeFillTint="33"/>
        <w:spacing w:before="60" w:after="60" w:line="240" w:lineRule="auto"/>
        <w:rPr>
          <w:rFonts w:ascii="Arial" w:eastAsia="Times New Roman" w:hAnsi="Arial" w:cs="Arial"/>
          <w:b/>
          <w:bCs/>
          <w:i/>
          <w:iCs/>
          <w:lang w:val="en-US"/>
        </w:rPr>
      </w:pPr>
      <w:r w:rsidRPr="00F56A1D">
        <w:rPr>
          <w:rFonts w:ascii="Arial" w:eastAsia="Times New Roman" w:hAnsi="Arial" w:cs="Arial"/>
          <w:b/>
          <w:bCs/>
          <w:i/>
          <w:iCs/>
          <w:lang w:val="en-US"/>
        </w:rPr>
        <w:lastRenderedPageBreak/>
        <w:t xml:space="preserve">Lampiran </w:t>
      </w:r>
      <w:r w:rsidR="00196B0C" w:rsidRPr="00F56A1D">
        <w:rPr>
          <w:rFonts w:ascii="Arial" w:eastAsia="Times New Roman" w:hAnsi="Arial" w:cs="Arial"/>
          <w:b/>
          <w:bCs/>
          <w:i/>
          <w:iCs/>
          <w:lang w:val="en-US"/>
        </w:rPr>
        <w:t>4</w:t>
      </w:r>
    </w:p>
    <w:p w:rsidR="00BE56A6" w:rsidRPr="00F56A1D" w:rsidRDefault="00BE56A6" w:rsidP="00C467BF">
      <w:pPr>
        <w:shd w:val="clear" w:color="auto" w:fill="DAEEF3" w:themeFill="accent5" w:themeFillTint="33"/>
        <w:spacing w:before="60" w:after="60" w:line="240" w:lineRule="auto"/>
        <w:rPr>
          <w:rFonts w:ascii="Arial" w:eastAsia="Times New Roman" w:hAnsi="Arial" w:cs="Arial"/>
          <w:b/>
          <w:bCs/>
          <w:lang w:val="en-US"/>
        </w:rPr>
      </w:pPr>
      <w:r w:rsidRPr="00F56A1D">
        <w:rPr>
          <w:rFonts w:ascii="Arial" w:eastAsia="Times New Roman" w:hAnsi="Arial" w:cs="Arial"/>
          <w:b/>
          <w:bCs/>
        </w:rPr>
        <w:t>DAFTAR PUSTAKA</w:t>
      </w:r>
    </w:p>
    <w:p w:rsidR="00693BD4" w:rsidRPr="00F56A1D" w:rsidRDefault="00693BD4" w:rsidP="00F56A1D">
      <w:pPr>
        <w:pStyle w:val="ListParagraph"/>
        <w:numPr>
          <w:ilvl w:val="0"/>
          <w:numId w:val="17"/>
        </w:numPr>
        <w:tabs>
          <w:tab w:val="left" w:pos="284"/>
        </w:tabs>
        <w:autoSpaceDE w:val="0"/>
        <w:autoSpaceDN w:val="0"/>
        <w:adjustRightInd w:val="0"/>
        <w:spacing w:before="60" w:after="60"/>
        <w:ind w:left="284" w:hanging="284"/>
        <w:jc w:val="both"/>
        <w:rPr>
          <w:rFonts w:ascii="Arial" w:hAnsi="Arial" w:cs="Arial"/>
        </w:rPr>
      </w:pPr>
      <w:r w:rsidRPr="00F56A1D">
        <w:rPr>
          <w:rFonts w:ascii="Arial" w:hAnsi="Arial" w:cs="Arial"/>
        </w:rPr>
        <w:t xml:space="preserve">Ahmad Taufik dan Nurwastuti Setyowati, Buku Guru dan Buku Siswa, </w:t>
      </w:r>
      <w:r w:rsidRPr="00F56A1D">
        <w:rPr>
          <w:rFonts w:ascii="Arial" w:hAnsi="Arial" w:cs="Arial"/>
          <w:i/>
          <w:iCs/>
        </w:rPr>
        <w:t>Pendidikan Agama Islam dan Budi Pekerti untuk SMA/SMK Kelas X</w:t>
      </w:r>
      <w:r w:rsidRPr="00F56A1D">
        <w:rPr>
          <w:rFonts w:ascii="Arial" w:hAnsi="Arial" w:cs="Arial"/>
        </w:rPr>
        <w:t>, Jakarta: Kemdikbud RI, 2021</w:t>
      </w:r>
    </w:p>
    <w:p w:rsidR="00693BD4" w:rsidRPr="00F56A1D" w:rsidRDefault="00693BD4" w:rsidP="00F56A1D">
      <w:pPr>
        <w:pStyle w:val="ListParagraph"/>
        <w:numPr>
          <w:ilvl w:val="0"/>
          <w:numId w:val="17"/>
        </w:numPr>
        <w:tabs>
          <w:tab w:val="left" w:pos="284"/>
        </w:tabs>
        <w:autoSpaceDE w:val="0"/>
        <w:autoSpaceDN w:val="0"/>
        <w:adjustRightInd w:val="0"/>
        <w:spacing w:before="60" w:after="60"/>
        <w:ind w:left="284" w:hanging="284"/>
        <w:jc w:val="both"/>
        <w:rPr>
          <w:rFonts w:ascii="Arial" w:hAnsi="Arial" w:cs="Arial"/>
        </w:rPr>
      </w:pPr>
      <w:r w:rsidRPr="00F56A1D">
        <w:rPr>
          <w:rFonts w:ascii="Arial" w:hAnsi="Arial" w:cs="Arial"/>
          <w:i/>
          <w:iCs/>
        </w:rPr>
        <w:t>Al-Quran dan Terjemahannya</w:t>
      </w:r>
      <w:r w:rsidRPr="00F56A1D">
        <w:rPr>
          <w:rFonts w:ascii="Arial" w:hAnsi="Arial" w:cs="Arial"/>
        </w:rPr>
        <w:t>,oleh Kementerian AgamaRI</w:t>
      </w:r>
    </w:p>
    <w:p w:rsidR="00F03C26" w:rsidRPr="00F56A1D" w:rsidRDefault="00F03C26" w:rsidP="00C467BF">
      <w:pPr>
        <w:spacing w:before="60" w:after="60" w:line="240" w:lineRule="auto"/>
        <w:rPr>
          <w:rFonts w:ascii="Arial" w:eastAsia="Times New Roman" w:hAnsi="Arial" w:cs="Arial"/>
          <w:b/>
          <w:bCs/>
          <w:lang w:val="en-US"/>
        </w:rPr>
      </w:pPr>
    </w:p>
    <w:sectPr w:rsidR="00F03C26" w:rsidRPr="00F56A1D" w:rsidSect="00C72CFA">
      <w:footerReference w:type="default" r:id="rId22"/>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9B" w:rsidRDefault="00246B9B" w:rsidP="00246B9B">
      <w:pPr>
        <w:spacing w:after="0" w:line="240" w:lineRule="auto"/>
      </w:pPr>
      <w:r>
        <w:separator/>
      </w:r>
    </w:p>
  </w:endnote>
  <w:endnote w:type="continuationSeparator" w:id="0">
    <w:p w:rsidR="00246B9B" w:rsidRDefault="00246B9B" w:rsidP="0024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B" w:rsidRPr="00246B9B" w:rsidRDefault="00BE4772" w:rsidP="00246B9B">
    <w:pPr>
      <w:pStyle w:val="Footer"/>
      <w:pBdr>
        <w:top w:val="single" w:sz="4" w:space="1" w:color="D9D9D9" w:themeColor="background1" w:themeShade="D9"/>
      </w:pBdr>
      <w:rPr>
        <w:b/>
      </w:rPr>
    </w:pPr>
    <w:sdt>
      <w:sdtPr>
        <w:id w:val="24673321"/>
        <w:docPartObj>
          <w:docPartGallery w:val="Page Numbers (Bottom of Page)"/>
          <w:docPartUnique/>
        </w:docPartObj>
      </w:sdtPr>
      <w:sdtEndPr>
        <w:rPr>
          <w:color w:val="7F7F7F" w:themeColor="background1" w:themeShade="7F"/>
          <w:spacing w:val="60"/>
        </w:rPr>
      </w:sdtEndPr>
      <w:sdtContent>
        <w:fldSimple w:instr=" PAGE   \* MERGEFORMAT ">
          <w:r w:rsidR="002B6CD2" w:rsidRPr="002B6CD2">
            <w:rPr>
              <w:b/>
              <w:noProof/>
            </w:rPr>
            <w:t>19</w:t>
          </w:r>
        </w:fldSimple>
        <w:r w:rsidR="00246B9B">
          <w:rPr>
            <w:b/>
          </w:rPr>
          <w:t xml:space="preserve"> | </w:t>
        </w:r>
      </w:sdtContent>
    </w:sdt>
    <w:r w:rsidR="00246B9B">
      <w:t>MENJAUHI PERGAULAN BEBAS &amp; PERBUATAN ZINA UTK MELINDUNGI HARKAT &amp; MARTABAT MANUSIA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9B" w:rsidRDefault="00246B9B" w:rsidP="00246B9B">
      <w:pPr>
        <w:spacing w:after="0" w:line="240" w:lineRule="auto"/>
      </w:pPr>
      <w:r>
        <w:separator/>
      </w:r>
    </w:p>
  </w:footnote>
  <w:footnote w:type="continuationSeparator" w:id="0">
    <w:p w:rsidR="00246B9B" w:rsidRDefault="00246B9B" w:rsidP="00246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2B5342"/>
    <w:multiLevelType w:val="hybridMultilevel"/>
    <w:tmpl w:val="09E9E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FE6EF0"/>
    <w:multiLevelType w:val="hybridMultilevel"/>
    <w:tmpl w:val="82D60F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C5EBE"/>
    <w:multiLevelType w:val="hybridMultilevel"/>
    <w:tmpl w:val="B4A2208E"/>
    <w:lvl w:ilvl="0" w:tplc="90F0BB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3A9C"/>
    <w:multiLevelType w:val="hybridMultilevel"/>
    <w:tmpl w:val="4966294E"/>
    <w:lvl w:ilvl="0" w:tplc="BE46385A">
      <w:start w:val="1"/>
      <w:numFmt w:val="bullet"/>
      <w:lvlText w:val="-"/>
      <w:lvlJc w:val="left"/>
      <w:pPr>
        <w:ind w:left="1038" w:hanging="360"/>
      </w:pPr>
      <w:rPr>
        <w:rFonts w:ascii="Arial" w:hAnsi="Aria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nsid w:val="0B266DA4"/>
    <w:multiLevelType w:val="hybridMultilevel"/>
    <w:tmpl w:val="09568368"/>
    <w:lvl w:ilvl="0" w:tplc="AFD622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945FC"/>
    <w:multiLevelType w:val="hybridMultilevel"/>
    <w:tmpl w:val="3BE42B90"/>
    <w:lvl w:ilvl="0" w:tplc="AFD622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84FE5"/>
    <w:multiLevelType w:val="hybridMultilevel"/>
    <w:tmpl w:val="731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C36F0"/>
    <w:multiLevelType w:val="hybridMultilevel"/>
    <w:tmpl w:val="8340D646"/>
    <w:lvl w:ilvl="0" w:tplc="03646CE4">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461673"/>
    <w:multiLevelType w:val="hybridMultilevel"/>
    <w:tmpl w:val="EEC21EC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257A7984"/>
    <w:multiLevelType w:val="hybridMultilevel"/>
    <w:tmpl w:val="43629776"/>
    <w:lvl w:ilvl="0" w:tplc="BE46385A">
      <w:start w:val="1"/>
      <w:numFmt w:val="bullet"/>
      <w:lvlText w:val="-"/>
      <w:lvlJc w:val="left"/>
      <w:pPr>
        <w:ind w:left="821" w:hanging="360"/>
      </w:pPr>
      <w:rPr>
        <w:rFonts w:ascii="Arial" w:hAnsi="Aria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nsid w:val="28A049A1"/>
    <w:multiLevelType w:val="multilevel"/>
    <w:tmpl w:val="C178A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98C6D2B"/>
    <w:multiLevelType w:val="hybridMultilevel"/>
    <w:tmpl w:val="D1DEB322"/>
    <w:lvl w:ilvl="0" w:tplc="AFD622E2">
      <w:start w:val="1"/>
      <w:numFmt w:val="bullet"/>
      <w:lvlText w:val=""/>
      <w:lvlJc w:val="left"/>
      <w:pPr>
        <w:ind w:left="1146" w:hanging="360"/>
      </w:pPr>
      <w:rPr>
        <w:rFonts w:ascii="Symbol" w:hAnsi="Symbol" w:cs="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4220742"/>
    <w:multiLevelType w:val="hybridMultilevel"/>
    <w:tmpl w:val="1DAE0486"/>
    <w:lvl w:ilvl="0" w:tplc="AFD622E2">
      <w:start w:val="1"/>
      <w:numFmt w:val="bullet"/>
      <w:lvlText w:val=""/>
      <w:lvlJc w:val="left"/>
      <w:pPr>
        <w:ind w:left="1038" w:hanging="360"/>
      </w:pPr>
      <w:rPr>
        <w:rFonts w:ascii="Symbol" w:hAnsi="Symbol" w:cs="Symbol"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569C61E9"/>
    <w:multiLevelType w:val="hybridMultilevel"/>
    <w:tmpl w:val="D79ACC80"/>
    <w:lvl w:ilvl="0" w:tplc="AFD622E2">
      <w:start w:val="1"/>
      <w:numFmt w:val="bullet"/>
      <w:lvlText w:val=""/>
      <w:lvlJc w:val="left"/>
      <w:pPr>
        <w:ind w:left="1146" w:hanging="360"/>
      </w:pPr>
      <w:rPr>
        <w:rFonts w:ascii="Symbol" w:hAnsi="Symbol" w:cs="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6FF600F1"/>
    <w:multiLevelType w:val="hybridMultilevel"/>
    <w:tmpl w:val="C6C4F1F0"/>
    <w:lvl w:ilvl="0" w:tplc="134E1FD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75A330CD"/>
    <w:multiLevelType w:val="hybridMultilevel"/>
    <w:tmpl w:val="B11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47CBF"/>
    <w:multiLevelType w:val="hybridMultilevel"/>
    <w:tmpl w:val="1EDAEAAC"/>
    <w:lvl w:ilvl="0" w:tplc="0B10E692">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16"/>
  </w:num>
  <w:num w:numId="6">
    <w:abstractNumId w:val="12"/>
  </w:num>
  <w:num w:numId="7">
    <w:abstractNumId w:val="14"/>
  </w:num>
  <w:num w:numId="8">
    <w:abstractNumId w:val="5"/>
  </w:num>
  <w:num w:numId="9">
    <w:abstractNumId w:val="4"/>
  </w:num>
  <w:num w:numId="10">
    <w:abstractNumId w:val="13"/>
  </w:num>
  <w:num w:numId="11">
    <w:abstractNumId w:val="7"/>
  </w:num>
  <w:num w:numId="12">
    <w:abstractNumId w:val="10"/>
  </w:num>
  <w:num w:numId="13">
    <w:abstractNumId w:val="9"/>
  </w:num>
  <w:num w:numId="14">
    <w:abstractNumId w:val="15"/>
  </w:num>
  <w:num w:numId="15">
    <w:abstractNumId w:val="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195E"/>
    <w:rsid w:val="00034456"/>
    <w:rsid w:val="000375CB"/>
    <w:rsid w:val="000463F7"/>
    <w:rsid w:val="00047622"/>
    <w:rsid w:val="000601C1"/>
    <w:rsid w:val="00062347"/>
    <w:rsid w:val="00067BCC"/>
    <w:rsid w:val="000855C1"/>
    <w:rsid w:val="00093050"/>
    <w:rsid w:val="000A1B6F"/>
    <w:rsid w:val="000E608C"/>
    <w:rsid w:val="000F09B8"/>
    <w:rsid w:val="000F57ED"/>
    <w:rsid w:val="000F696F"/>
    <w:rsid w:val="0010019D"/>
    <w:rsid w:val="001030C0"/>
    <w:rsid w:val="00112AFE"/>
    <w:rsid w:val="00151FDC"/>
    <w:rsid w:val="00163C2D"/>
    <w:rsid w:val="0016573F"/>
    <w:rsid w:val="00173E72"/>
    <w:rsid w:val="00185C88"/>
    <w:rsid w:val="001927F6"/>
    <w:rsid w:val="00196144"/>
    <w:rsid w:val="00196B0C"/>
    <w:rsid w:val="001975B5"/>
    <w:rsid w:val="001B7593"/>
    <w:rsid w:val="001D7AD4"/>
    <w:rsid w:val="00211F92"/>
    <w:rsid w:val="00227B30"/>
    <w:rsid w:val="00243C7A"/>
    <w:rsid w:val="00245B49"/>
    <w:rsid w:val="00246B9B"/>
    <w:rsid w:val="002745C4"/>
    <w:rsid w:val="00286099"/>
    <w:rsid w:val="00286A60"/>
    <w:rsid w:val="002B691C"/>
    <w:rsid w:val="002B6CD2"/>
    <w:rsid w:val="002C07B1"/>
    <w:rsid w:val="002D3662"/>
    <w:rsid w:val="002D52F8"/>
    <w:rsid w:val="002D61CB"/>
    <w:rsid w:val="002E5A71"/>
    <w:rsid w:val="002F366E"/>
    <w:rsid w:val="00312431"/>
    <w:rsid w:val="00315B0D"/>
    <w:rsid w:val="003219B3"/>
    <w:rsid w:val="003268E9"/>
    <w:rsid w:val="003325B7"/>
    <w:rsid w:val="0033285B"/>
    <w:rsid w:val="00333820"/>
    <w:rsid w:val="00335D13"/>
    <w:rsid w:val="00351F8C"/>
    <w:rsid w:val="00356E66"/>
    <w:rsid w:val="00362567"/>
    <w:rsid w:val="00382F83"/>
    <w:rsid w:val="003958D1"/>
    <w:rsid w:val="003A7D52"/>
    <w:rsid w:val="003B68D9"/>
    <w:rsid w:val="003D2352"/>
    <w:rsid w:val="003D7D6D"/>
    <w:rsid w:val="004036E0"/>
    <w:rsid w:val="00405544"/>
    <w:rsid w:val="00410AA2"/>
    <w:rsid w:val="0044680C"/>
    <w:rsid w:val="00456196"/>
    <w:rsid w:val="00463E34"/>
    <w:rsid w:val="00484962"/>
    <w:rsid w:val="004931BA"/>
    <w:rsid w:val="004954C1"/>
    <w:rsid w:val="004B004C"/>
    <w:rsid w:val="004B176F"/>
    <w:rsid w:val="004C0C44"/>
    <w:rsid w:val="004C1CDF"/>
    <w:rsid w:val="004C30B2"/>
    <w:rsid w:val="004D404E"/>
    <w:rsid w:val="004D4E6F"/>
    <w:rsid w:val="004D7BED"/>
    <w:rsid w:val="00505E06"/>
    <w:rsid w:val="00532B40"/>
    <w:rsid w:val="00562792"/>
    <w:rsid w:val="00563480"/>
    <w:rsid w:val="005821C4"/>
    <w:rsid w:val="005B13A1"/>
    <w:rsid w:val="005B22B7"/>
    <w:rsid w:val="005C6B30"/>
    <w:rsid w:val="005D1605"/>
    <w:rsid w:val="005D70A3"/>
    <w:rsid w:val="005F46E2"/>
    <w:rsid w:val="006221D0"/>
    <w:rsid w:val="0062715B"/>
    <w:rsid w:val="00631FA1"/>
    <w:rsid w:val="00636235"/>
    <w:rsid w:val="006370D8"/>
    <w:rsid w:val="006433F5"/>
    <w:rsid w:val="006459C1"/>
    <w:rsid w:val="0065065E"/>
    <w:rsid w:val="00650CD3"/>
    <w:rsid w:val="006523C1"/>
    <w:rsid w:val="006627F6"/>
    <w:rsid w:val="00662C1C"/>
    <w:rsid w:val="006922F3"/>
    <w:rsid w:val="00693BD4"/>
    <w:rsid w:val="006A6AB9"/>
    <w:rsid w:val="006C19DB"/>
    <w:rsid w:val="007015EE"/>
    <w:rsid w:val="00703A4A"/>
    <w:rsid w:val="007075CA"/>
    <w:rsid w:val="00713EF7"/>
    <w:rsid w:val="007206FC"/>
    <w:rsid w:val="007243C2"/>
    <w:rsid w:val="00731017"/>
    <w:rsid w:val="0075195E"/>
    <w:rsid w:val="00790E67"/>
    <w:rsid w:val="00791638"/>
    <w:rsid w:val="0079337A"/>
    <w:rsid w:val="007A138E"/>
    <w:rsid w:val="007F2FC2"/>
    <w:rsid w:val="00812969"/>
    <w:rsid w:val="00827BED"/>
    <w:rsid w:val="00835DCD"/>
    <w:rsid w:val="00847EE0"/>
    <w:rsid w:val="00860D9B"/>
    <w:rsid w:val="00887911"/>
    <w:rsid w:val="008900C9"/>
    <w:rsid w:val="008911B2"/>
    <w:rsid w:val="008A7223"/>
    <w:rsid w:val="008A7444"/>
    <w:rsid w:val="008F121B"/>
    <w:rsid w:val="008F3A2B"/>
    <w:rsid w:val="008F49FB"/>
    <w:rsid w:val="00916F95"/>
    <w:rsid w:val="0093014A"/>
    <w:rsid w:val="0094469C"/>
    <w:rsid w:val="00946FC6"/>
    <w:rsid w:val="00961E94"/>
    <w:rsid w:val="00977105"/>
    <w:rsid w:val="00977CA0"/>
    <w:rsid w:val="009A6B0A"/>
    <w:rsid w:val="009B56EC"/>
    <w:rsid w:val="009D1128"/>
    <w:rsid w:val="009D1512"/>
    <w:rsid w:val="009E73CE"/>
    <w:rsid w:val="009F01A5"/>
    <w:rsid w:val="009F0678"/>
    <w:rsid w:val="009F2E73"/>
    <w:rsid w:val="009F3C86"/>
    <w:rsid w:val="009F4257"/>
    <w:rsid w:val="00A01CF5"/>
    <w:rsid w:val="00A06D32"/>
    <w:rsid w:val="00A0798D"/>
    <w:rsid w:val="00A14264"/>
    <w:rsid w:val="00A14723"/>
    <w:rsid w:val="00A17C5D"/>
    <w:rsid w:val="00A32983"/>
    <w:rsid w:val="00A4124F"/>
    <w:rsid w:val="00A62752"/>
    <w:rsid w:val="00A9054A"/>
    <w:rsid w:val="00AC4274"/>
    <w:rsid w:val="00AD03DB"/>
    <w:rsid w:val="00AD38E7"/>
    <w:rsid w:val="00AD75B9"/>
    <w:rsid w:val="00B03B4B"/>
    <w:rsid w:val="00B60D69"/>
    <w:rsid w:val="00B732B1"/>
    <w:rsid w:val="00B90895"/>
    <w:rsid w:val="00B9700F"/>
    <w:rsid w:val="00BB2B0F"/>
    <w:rsid w:val="00BC3E47"/>
    <w:rsid w:val="00BD2F2B"/>
    <w:rsid w:val="00BD33EC"/>
    <w:rsid w:val="00BE4772"/>
    <w:rsid w:val="00BE56A6"/>
    <w:rsid w:val="00BF2AB1"/>
    <w:rsid w:val="00C00F74"/>
    <w:rsid w:val="00C27E18"/>
    <w:rsid w:val="00C4229A"/>
    <w:rsid w:val="00C44FAD"/>
    <w:rsid w:val="00C45677"/>
    <w:rsid w:val="00C467BF"/>
    <w:rsid w:val="00C6388B"/>
    <w:rsid w:val="00C72CFA"/>
    <w:rsid w:val="00C72D35"/>
    <w:rsid w:val="00C90A21"/>
    <w:rsid w:val="00C933AC"/>
    <w:rsid w:val="00C93CD7"/>
    <w:rsid w:val="00CB057B"/>
    <w:rsid w:val="00CB2581"/>
    <w:rsid w:val="00CC4589"/>
    <w:rsid w:val="00CC77B9"/>
    <w:rsid w:val="00CD290C"/>
    <w:rsid w:val="00CD37AA"/>
    <w:rsid w:val="00CE7441"/>
    <w:rsid w:val="00CF2CC6"/>
    <w:rsid w:val="00CF36AA"/>
    <w:rsid w:val="00D11BEB"/>
    <w:rsid w:val="00D22470"/>
    <w:rsid w:val="00D722FC"/>
    <w:rsid w:val="00D94114"/>
    <w:rsid w:val="00DA73F4"/>
    <w:rsid w:val="00DB52C4"/>
    <w:rsid w:val="00DB7FB3"/>
    <w:rsid w:val="00DC0C13"/>
    <w:rsid w:val="00DC4A11"/>
    <w:rsid w:val="00DE6B6E"/>
    <w:rsid w:val="00E005A2"/>
    <w:rsid w:val="00E40E09"/>
    <w:rsid w:val="00E47540"/>
    <w:rsid w:val="00E55E56"/>
    <w:rsid w:val="00E72461"/>
    <w:rsid w:val="00EB156A"/>
    <w:rsid w:val="00EC21A0"/>
    <w:rsid w:val="00EC5F64"/>
    <w:rsid w:val="00EE2650"/>
    <w:rsid w:val="00EF32E6"/>
    <w:rsid w:val="00EF7F76"/>
    <w:rsid w:val="00F00284"/>
    <w:rsid w:val="00F03C26"/>
    <w:rsid w:val="00F04346"/>
    <w:rsid w:val="00F32B66"/>
    <w:rsid w:val="00F43B69"/>
    <w:rsid w:val="00F47088"/>
    <w:rsid w:val="00F50292"/>
    <w:rsid w:val="00F52DE4"/>
    <w:rsid w:val="00F54A0E"/>
    <w:rsid w:val="00F56A1D"/>
    <w:rsid w:val="00F70A3B"/>
    <w:rsid w:val="00F76152"/>
    <w:rsid w:val="00FA421E"/>
    <w:rsid w:val="00FA69C7"/>
    <w:rsid w:val="00FB5E8B"/>
    <w:rsid w:val="00FC736B"/>
    <w:rsid w:val="00FD26D0"/>
    <w:rsid w:val="00FD6EC6"/>
    <w:rsid w:val="00FE2C99"/>
    <w:rsid w:val="00FE75CC"/>
    <w:rsid w:val="00FF3BAA"/>
    <w:rsid w:val="00FF5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5E"/>
    <w:pPr>
      <w:spacing w:after="160" w:line="259" w:lineRule="auto"/>
    </w:pPr>
    <w:rPr>
      <w:rFonts w:asciiTheme="minorHAnsi" w:hAnsiTheme="minorHAnsi" w:cstheme="minorBidi"/>
      <w:sz w:val="22"/>
      <w:szCs w:val="22"/>
      <w:lang w:val="id-ID"/>
    </w:rPr>
  </w:style>
  <w:style w:type="paragraph" w:styleId="Heading1">
    <w:name w:val="heading 1"/>
    <w:basedOn w:val="Normal"/>
    <w:next w:val="Normal"/>
    <w:link w:val="Heading1Char"/>
    <w:uiPriority w:val="9"/>
    <w:qFormat/>
    <w:rsid w:val="004B176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B176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B176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B176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B176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4B176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B176F"/>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B176F"/>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B176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9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6A6AB9"/>
    <w:pPr>
      <w:spacing w:after="0" w:line="240" w:lineRule="auto"/>
      <w:ind w:left="720"/>
      <w:contextualSpacing/>
    </w:pPr>
    <w:rPr>
      <w:rFonts w:ascii="Times New Roman" w:hAnsi="Times New Roman" w:cs="Times New Roman"/>
      <w:sz w:val="24"/>
      <w:szCs w:val="24"/>
      <w:lang w:val="en-US"/>
    </w:rPr>
  </w:style>
  <w:style w:type="paragraph" w:customStyle="1" w:styleId="Default">
    <w:name w:val="Default"/>
    <w:rsid w:val="00DC0C13"/>
    <w:pPr>
      <w:autoSpaceDE w:val="0"/>
      <w:autoSpaceDN w:val="0"/>
      <w:adjustRightInd w:val="0"/>
    </w:pPr>
    <w:rPr>
      <w:color w:val="000000"/>
    </w:rPr>
  </w:style>
  <w:style w:type="paragraph" w:styleId="BalloonText">
    <w:name w:val="Balloon Text"/>
    <w:basedOn w:val="Normal"/>
    <w:link w:val="BalloonTextChar"/>
    <w:uiPriority w:val="99"/>
    <w:semiHidden/>
    <w:unhideWhenUsed/>
    <w:rsid w:val="007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CA"/>
    <w:rPr>
      <w:rFonts w:ascii="Tahoma" w:hAnsi="Tahoma" w:cs="Tahoma"/>
      <w:sz w:val="16"/>
      <w:szCs w:val="16"/>
      <w:lang w:val="id-ID"/>
    </w:rPr>
  </w:style>
  <w:style w:type="paragraph" w:styleId="PlainText">
    <w:name w:val="Plain Text"/>
    <w:basedOn w:val="Normal"/>
    <w:link w:val="PlainTextChar"/>
    <w:uiPriority w:val="99"/>
    <w:unhideWhenUsed/>
    <w:rsid w:val="005D1605"/>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5D1605"/>
    <w:rPr>
      <w:rFonts w:ascii="Consolas" w:hAnsi="Consolas" w:cs="Consolas"/>
      <w:sz w:val="21"/>
      <w:szCs w:val="21"/>
    </w:rPr>
  </w:style>
  <w:style w:type="paragraph" w:styleId="BodyText">
    <w:name w:val="Body Text"/>
    <w:basedOn w:val="Normal"/>
    <w:link w:val="BodyTextChar"/>
    <w:uiPriority w:val="1"/>
    <w:qFormat/>
    <w:rsid w:val="00CC77B9"/>
    <w:pPr>
      <w:widowControl w:val="0"/>
      <w:spacing w:after="0" w:line="240" w:lineRule="auto"/>
      <w:ind w:left="674"/>
    </w:pPr>
    <w:rPr>
      <w:rFonts w:ascii="Times New Roman" w:eastAsia="Times New Roman" w:hAnsi="Times New Roman"/>
      <w:sz w:val="29"/>
      <w:szCs w:val="29"/>
      <w:lang w:val="en-US"/>
    </w:rPr>
  </w:style>
  <w:style w:type="character" w:customStyle="1" w:styleId="BodyTextChar">
    <w:name w:val="Body Text Char"/>
    <w:basedOn w:val="DefaultParagraphFont"/>
    <w:link w:val="BodyText"/>
    <w:uiPriority w:val="1"/>
    <w:rsid w:val="00CC77B9"/>
    <w:rPr>
      <w:rFonts w:eastAsia="Times New Roman" w:cstheme="minorBidi"/>
      <w:sz w:val="29"/>
      <w:szCs w:val="29"/>
    </w:rPr>
  </w:style>
  <w:style w:type="character" w:customStyle="1" w:styleId="Heading1Char">
    <w:name w:val="Heading 1 Char"/>
    <w:basedOn w:val="DefaultParagraphFont"/>
    <w:link w:val="Heading1"/>
    <w:uiPriority w:val="9"/>
    <w:rsid w:val="004B17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B17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B17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B17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B17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4B176F"/>
    <w:rPr>
      <w:rFonts w:eastAsia="Times New Roman"/>
      <w:b/>
      <w:bCs/>
      <w:sz w:val="22"/>
      <w:szCs w:val="22"/>
    </w:rPr>
  </w:style>
  <w:style w:type="character" w:customStyle="1" w:styleId="Heading7Char">
    <w:name w:val="Heading 7 Char"/>
    <w:basedOn w:val="DefaultParagraphFont"/>
    <w:link w:val="Heading7"/>
    <w:uiPriority w:val="9"/>
    <w:semiHidden/>
    <w:rsid w:val="004B176F"/>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4B176F"/>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4B176F"/>
    <w:rPr>
      <w:rFonts w:asciiTheme="majorHAnsi" w:eastAsiaTheme="majorEastAsia" w:hAnsiTheme="majorHAnsi" w:cstheme="majorBidi"/>
      <w:sz w:val="22"/>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693BD4"/>
  </w:style>
  <w:style w:type="paragraph" w:styleId="Header">
    <w:name w:val="header"/>
    <w:basedOn w:val="Normal"/>
    <w:link w:val="HeaderChar"/>
    <w:uiPriority w:val="99"/>
    <w:semiHidden/>
    <w:unhideWhenUsed/>
    <w:rsid w:val="00246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B9B"/>
    <w:rPr>
      <w:rFonts w:asciiTheme="minorHAnsi" w:hAnsiTheme="minorHAnsi" w:cstheme="minorBidi"/>
      <w:sz w:val="22"/>
      <w:szCs w:val="22"/>
      <w:lang w:val="id-ID"/>
    </w:rPr>
  </w:style>
  <w:style w:type="paragraph" w:styleId="Footer">
    <w:name w:val="footer"/>
    <w:basedOn w:val="Normal"/>
    <w:link w:val="FooterChar"/>
    <w:uiPriority w:val="99"/>
    <w:unhideWhenUsed/>
    <w:rsid w:val="0024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9B"/>
    <w:rPr>
      <w:rFonts w:ascii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EASYMEDIA</dc:creator>
  <cp:lastModifiedBy>Owner</cp:lastModifiedBy>
  <cp:revision>2</cp:revision>
  <cp:lastPrinted>2023-01-13T07:50:00Z</cp:lastPrinted>
  <dcterms:created xsi:type="dcterms:W3CDTF">2023-01-13T08:11:00Z</dcterms:created>
  <dcterms:modified xsi:type="dcterms:W3CDTF">2023-01-13T08:11:00Z</dcterms:modified>
</cp:coreProperties>
</file>